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428EF" w14:textId="77777777" w:rsidR="00C45CE7" w:rsidRPr="00872206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2206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165334EA" w14:textId="77777777" w:rsidR="00C45CE7" w:rsidRPr="00872206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2206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121B18E" w14:textId="77777777" w:rsidR="00C45CE7" w:rsidRPr="00872206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2206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54A53F12" w14:textId="77777777" w:rsidR="00C45CE7" w:rsidRPr="00872206" w:rsidRDefault="00250CE5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2206">
        <w:rPr>
          <w:rFonts w:ascii="Times New Roman" w:eastAsia="Times New Roman" w:hAnsi="Times New Roman" w:cs="Times New Roman"/>
          <w:sz w:val="24"/>
          <w:szCs w:val="24"/>
        </w:rPr>
        <w:t xml:space="preserve">(ГБПОУ </w:t>
      </w:r>
      <w:r w:rsidR="00C45CE7" w:rsidRPr="00872206">
        <w:rPr>
          <w:rFonts w:ascii="Times New Roman" w:eastAsia="Times New Roman" w:hAnsi="Times New Roman" w:cs="Times New Roman"/>
          <w:sz w:val="24"/>
          <w:szCs w:val="24"/>
        </w:rPr>
        <w:t>«ВАТТ-ККК»)</w:t>
      </w:r>
    </w:p>
    <w:p w14:paraId="62716F00" w14:textId="77777777" w:rsidR="001C3FF5" w:rsidRPr="00872206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BC4E8F" w14:textId="77777777" w:rsidR="001C3FF5" w:rsidRPr="00872206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1E8B95" w14:textId="77777777" w:rsidR="001C3FF5" w:rsidRPr="00872206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DD9F7C" w14:textId="77777777" w:rsidR="00022FC3" w:rsidRPr="00872206" w:rsidRDefault="00022FC3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3C0F0C" w14:textId="77777777" w:rsidR="00022FC3" w:rsidRPr="00872206" w:rsidRDefault="00022FC3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19FF46" w14:textId="77777777" w:rsidR="001C3FF5" w:rsidRPr="00872206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62F7F2" w14:textId="77777777" w:rsidR="001C3FF5" w:rsidRPr="00872206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CEDEC0" w14:textId="77777777" w:rsidR="001C3FF5" w:rsidRPr="00872206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42B71" w14:textId="77777777" w:rsidR="001C3FF5" w:rsidRPr="00872206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4350A9" w14:textId="77777777" w:rsidR="001C3FF5" w:rsidRPr="00872206" w:rsidRDefault="001C3FF5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7A4F98" w14:textId="77777777" w:rsidR="00C45CE7" w:rsidRPr="00872206" w:rsidRDefault="00C45CE7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4C38C8" w14:textId="77777777" w:rsidR="001C3FF5" w:rsidRPr="00872206" w:rsidRDefault="001C3FF5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2B4432" w14:textId="77777777" w:rsidR="0069499B" w:rsidRPr="00872206" w:rsidRDefault="0069499B" w:rsidP="0069499B">
      <w:pPr>
        <w:keepNext/>
        <w:spacing w:before="240" w:after="6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72206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14:paraId="5EE40F73" w14:textId="77777777" w:rsidR="0069499B" w:rsidRPr="00872206" w:rsidRDefault="0069499B" w:rsidP="0069499B">
      <w:pPr>
        <w:keepNext/>
        <w:spacing w:before="240" w:after="60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72206">
        <w:rPr>
          <w:rFonts w:ascii="Times New Roman" w:hAnsi="Times New Roman" w:cs="Times New Roman"/>
          <w:b/>
          <w:bCs/>
          <w:sz w:val="28"/>
          <w:szCs w:val="28"/>
        </w:rPr>
        <w:t>СГ.0</w:t>
      </w:r>
      <w:r w:rsidR="004D79B7" w:rsidRPr="0087220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72206">
        <w:rPr>
          <w:rFonts w:ascii="Times New Roman" w:hAnsi="Times New Roman" w:cs="Times New Roman"/>
          <w:b/>
          <w:bCs/>
          <w:sz w:val="28"/>
          <w:szCs w:val="28"/>
        </w:rPr>
        <w:t xml:space="preserve"> БЕЗОПАСНОСТЬ  ЖИЗНЕДЕЯТЕЛЬНОСТИ</w:t>
      </w:r>
    </w:p>
    <w:p w14:paraId="6E318E15" w14:textId="77777777" w:rsidR="0069499B" w:rsidRPr="00872206" w:rsidRDefault="0069499B" w:rsidP="00694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872206">
        <w:rPr>
          <w:rFonts w:ascii="Times New Roman" w:hAnsi="Times New Roman" w:cs="Times New Roman"/>
          <w:sz w:val="28"/>
          <w:szCs w:val="28"/>
        </w:rPr>
        <w:t>Социально-гуманитарный цикл</w:t>
      </w:r>
    </w:p>
    <w:p w14:paraId="7E24BDA0" w14:textId="77777777" w:rsidR="0069499B" w:rsidRPr="00872206" w:rsidRDefault="0069499B" w:rsidP="006949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206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628BA905" w14:textId="77777777" w:rsidR="0069499B" w:rsidRPr="00872206" w:rsidRDefault="0069499B" w:rsidP="0069499B">
      <w:pPr>
        <w:pStyle w:val="2"/>
        <w:shd w:val="clear" w:color="auto" w:fill="FFFFFF"/>
        <w:jc w:val="center"/>
        <w:textAlignment w:val="center"/>
        <w:rPr>
          <w:rFonts w:cs="Times New Roman"/>
          <w:bCs/>
          <w:spacing w:val="-14"/>
          <w:sz w:val="28"/>
          <w:szCs w:val="28"/>
        </w:rPr>
      </w:pPr>
    </w:p>
    <w:p w14:paraId="22E01570" w14:textId="77777777" w:rsidR="00CE3CC6" w:rsidRPr="00872206" w:rsidRDefault="00CE3CC6" w:rsidP="00694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872206">
        <w:rPr>
          <w:rFonts w:ascii="Times New Roman" w:hAnsi="Times New Roman" w:cs="Times New Roman"/>
          <w:b/>
          <w:bCs/>
          <w:spacing w:val="-14"/>
          <w:sz w:val="28"/>
          <w:szCs w:val="28"/>
        </w:rPr>
        <w:t>35.02.</w:t>
      </w:r>
      <w:r w:rsidRPr="00872206">
        <w:rPr>
          <w:rFonts w:ascii="Times New Roman" w:hAnsi="Times New Roman" w:cs="Times New Roman"/>
          <w:b/>
          <w:spacing w:val="-14"/>
          <w:sz w:val="28"/>
          <w:szCs w:val="28"/>
        </w:rPr>
        <w:t xml:space="preserve">16 </w:t>
      </w:r>
      <w:r w:rsidRPr="00872206">
        <w:rPr>
          <w:rFonts w:ascii="Times New Roman" w:hAnsi="Times New Roman" w:cs="Times New Roman"/>
          <w:b/>
          <w:bCs/>
          <w:sz w:val="28"/>
          <w:szCs w:val="28"/>
          <w:shd w:val="clear" w:color="auto" w:fill="FAFAFD"/>
        </w:rPr>
        <w:t>Эксплуатация и ремонт сельскохозяйственной техники и оборудования</w:t>
      </w:r>
    </w:p>
    <w:p w14:paraId="09A31D64" w14:textId="77777777" w:rsidR="004F01CB" w:rsidRPr="00872206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AB458A" w14:textId="77777777" w:rsidR="004F01CB" w:rsidRPr="00872206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97B286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A88E08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5D8A18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87959B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834D47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385AD6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018682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91D6A3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E3E189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50390F" w14:textId="77777777" w:rsidR="00022FC3" w:rsidRPr="00872206" w:rsidRDefault="00022FC3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A9CAB2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D1C4C3" w14:textId="77777777" w:rsidR="00C962BE" w:rsidRPr="00872206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764C39" w14:textId="77777777" w:rsidR="004F01CB" w:rsidRPr="00872206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57094F" w14:textId="77777777" w:rsidR="004F01CB" w:rsidRPr="00872206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0D1D66" w14:textId="77777777" w:rsidR="004F01CB" w:rsidRPr="00872206" w:rsidRDefault="00C45CE7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206">
        <w:rPr>
          <w:rFonts w:ascii="Times New Roman" w:hAnsi="Times New Roman" w:cs="Times New Roman"/>
          <w:sz w:val="28"/>
          <w:szCs w:val="28"/>
        </w:rPr>
        <w:t>20</w:t>
      </w:r>
      <w:r w:rsidR="00357287" w:rsidRPr="00872206">
        <w:rPr>
          <w:rFonts w:ascii="Times New Roman" w:hAnsi="Times New Roman" w:cs="Times New Roman"/>
          <w:sz w:val="28"/>
          <w:szCs w:val="28"/>
        </w:rPr>
        <w:t>2</w:t>
      </w:r>
      <w:r w:rsidR="00F64AAA" w:rsidRPr="00872206">
        <w:rPr>
          <w:rFonts w:ascii="Times New Roman" w:hAnsi="Times New Roman" w:cs="Times New Roman"/>
          <w:sz w:val="28"/>
          <w:szCs w:val="28"/>
        </w:rPr>
        <w:t>5</w:t>
      </w:r>
      <w:r w:rsidRPr="0087220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72DBC15" w14:textId="77777777" w:rsidR="0069499B" w:rsidRPr="00872206" w:rsidRDefault="004F01CB" w:rsidP="00514E67">
      <w:pPr>
        <w:pStyle w:val="a8"/>
        <w:spacing w:line="240" w:lineRule="auto"/>
        <w:rPr>
          <w:rFonts w:cs="Times New Roman"/>
          <w:sz w:val="24"/>
          <w:szCs w:val="24"/>
        </w:rPr>
      </w:pPr>
      <w:r w:rsidRPr="00872206">
        <w:rPr>
          <w:rFonts w:cs="Times New Roman"/>
          <w:sz w:val="24"/>
          <w:szCs w:val="24"/>
        </w:rPr>
        <w:br w:type="page"/>
      </w:r>
    </w:p>
    <w:p w14:paraId="00952602" w14:textId="77777777" w:rsidR="004D79B7" w:rsidRPr="00872206" w:rsidRDefault="004D79B7" w:rsidP="004D79B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206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Рабочая п</w:t>
      </w:r>
      <w:r w:rsidRPr="00872206">
        <w:rPr>
          <w:rFonts w:ascii="Times New Roman" w:hAnsi="Times New Roman" w:cs="Times New Roman"/>
          <w:b/>
          <w:sz w:val="24"/>
          <w:szCs w:val="24"/>
        </w:rPr>
        <w:t>рограмма учебной дисциплины разработана в соответствии с требованиями:</w:t>
      </w:r>
    </w:p>
    <w:p w14:paraId="74DFCCED" w14:textId="77777777" w:rsidR="004D79B7" w:rsidRPr="00872206" w:rsidRDefault="004D79B7" w:rsidP="004D79B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72206">
        <w:rPr>
          <w:rFonts w:ascii="Times New Roman" w:hAnsi="Times New Roman" w:cs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48C594C3" w14:textId="77777777" w:rsidR="004D79B7" w:rsidRPr="00872206" w:rsidRDefault="004D79B7" w:rsidP="004D79B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>-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EE8DB2C" w14:textId="77777777" w:rsidR="004D79B7" w:rsidRPr="00872206" w:rsidRDefault="004D79B7" w:rsidP="004D79B7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872206">
        <w:rPr>
          <w:rFonts w:ascii="Times New Roman" w:eastAsia="Calibri" w:hAnsi="Times New Roman" w:cs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3</w:t>
      </w:r>
      <w:r w:rsidRPr="00872206">
        <w:rPr>
          <w:rFonts w:ascii="Times New Roman" w:hAnsi="Times New Roman" w:cs="Times New Roman"/>
          <w:sz w:val="24"/>
          <w:szCs w:val="24"/>
        </w:rPr>
        <w:t>5.02.16 Эксплуатация и ремонт сельскохозяйственной техники и оборудования</w:t>
      </w:r>
      <w:r w:rsidRPr="00872206">
        <w:rPr>
          <w:rFonts w:ascii="Times New Roman" w:eastAsia="Calibri" w:hAnsi="Times New Roman" w:cs="Times New Roman"/>
          <w:spacing w:val="-14"/>
          <w:sz w:val="24"/>
          <w:szCs w:val="24"/>
        </w:rPr>
        <w:t>.</w:t>
      </w:r>
    </w:p>
    <w:p w14:paraId="262D1B20" w14:textId="77777777" w:rsidR="004D79B7" w:rsidRPr="00872206" w:rsidRDefault="004D79B7" w:rsidP="004D79B7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2B7662EF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7BE2929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3E0EE4" w14:textId="77777777" w:rsidR="005303BC" w:rsidRPr="00872206" w:rsidRDefault="005303BC" w:rsidP="005303BC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872206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872206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8CE2A8D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28434861" w14:textId="77777777" w:rsidR="005303BC" w:rsidRPr="00872206" w:rsidRDefault="005303BC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72206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383C6CF5" w14:textId="77777777" w:rsidR="005303BC" w:rsidRPr="00872206" w:rsidRDefault="005303BC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72206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012CC3EE" w14:textId="77777777" w:rsidR="005303BC" w:rsidRPr="00872206" w:rsidRDefault="005303BC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72206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2D653B88" w14:textId="77777777" w:rsidR="00F938BE" w:rsidRPr="00872206" w:rsidRDefault="00F64AAA" w:rsidP="00F938B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72206">
        <w:rPr>
          <w:rFonts w:ascii="Times New Roman" w:hAnsi="Times New Roman"/>
          <w:b/>
          <w:sz w:val="24"/>
          <w:szCs w:val="24"/>
        </w:rPr>
        <w:t>Протокол № 6 от 30</w:t>
      </w:r>
      <w:r w:rsidR="005303BC" w:rsidRPr="00872206">
        <w:rPr>
          <w:rFonts w:ascii="Times New Roman" w:hAnsi="Times New Roman"/>
          <w:b/>
          <w:sz w:val="24"/>
          <w:szCs w:val="24"/>
        </w:rPr>
        <w:t>.06.202</w:t>
      </w:r>
      <w:r w:rsidRPr="00872206">
        <w:rPr>
          <w:rFonts w:ascii="Times New Roman" w:hAnsi="Times New Roman"/>
          <w:b/>
          <w:sz w:val="24"/>
          <w:szCs w:val="24"/>
        </w:rPr>
        <w:t>5</w:t>
      </w:r>
      <w:r w:rsidR="005303BC" w:rsidRPr="00872206">
        <w:rPr>
          <w:rFonts w:ascii="Times New Roman" w:hAnsi="Times New Roman"/>
          <w:b/>
          <w:sz w:val="24"/>
          <w:szCs w:val="24"/>
        </w:rPr>
        <w:t xml:space="preserve"> г</w:t>
      </w:r>
      <w:r w:rsidR="00F938BE" w:rsidRPr="00872206">
        <w:rPr>
          <w:rFonts w:ascii="Times New Roman" w:hAnsi="Times New Roman"/>
          <w:b/>
          <w:sz w:val="24"/>
          <w:szCs w:val="24"/>
        </w:rPr>
        <w:t>.</w:t>
      </w:r>
    </w:p>
    <w:p w14:paraId="1FA9A17B" w14:textId="77777777" w:rsidR="00F938BE" w:rsidRPr="00872206" w:rsidRDefault="00F938BE" w:rsidP="00F938B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49A4BF31" w14:textId="0006183A" w:rsidR="005303BC" w:rsidRPr="00872206" w:rsidRDefault="005303BC" w:rsidP="00F938B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72206">
        <w:rPr>
          <w:rFonts w:ascii="Times New Roman" w:hAnsi="Times New Roman"/>
          <w:sz w:val="24"/>
          <w:szCs w:val="24"/>
        </w:rPr>
        <w:t xml:space="preserve">Разработчик: Болдарева А.В., преподаватель </w:t>
      </w:r>
      <w:r w:rsidR="00F64AAA" w:rsidRPr="00872206">
        <w:rPr>
          <w:rFonts w:ascii="Times New Roman" w:hAnsi="Times New Roman"/>
          <w:sz w:val="24"/>
          <w:szCs w:val="24"/>
        </w:rPr>
        <w:t>высшей</w:t>
      </w:r>
      <w:r w:rsidRPr="00872206">
        <w:rPr>
          <w:rFonts w:ascii="Times New Roman" w:hAnsi="Times New Roman"/>
          <w:sz w:val="24"/>
          <w:szCs w:val="24"/>
        </w:rPr>
        <w:t xml:space="preserve"> категории.</w:t>
      </w:r>
    </w:p>
    <w:p w14:paraId="50479247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C39D49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75DE26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D82F79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A1FC5E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5B5999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8905F1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B5D3B4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8790DB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CD140D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86FF2E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F853FD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BAE74E" w14:textId="77777777" w:rsidR="005303BC" w:rsidRPr="00872206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4485F5F" w14:textId="77777777" w:rsidR="00F938BE" w:rsidRPr="00872206" w:rsidRDefault="00F938BE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577F96A7" w14:textId="77777777" w:rsidR="00F938BE" w:rsidRPr="00872206" w:rsidRDefault="00F938BE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54C36806" w14:textId="77777777" w:rsidR="00F938BE" w:rsidRPr="00872206" w:rsidRDefault="00F938BE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677A8279" w14:textId="77777777" w:rsidR="005303BC" w:rsidRPr="00872206" w:rsidRDefault="005303BC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  <w:r w:rsidRPr="00872206">
        <w:rPr>
          <w:rFonts w:ascii="Times New Roman" w:hAnsi="Times New Roman"/>
          <w:b/>
          <w:spacing w:val="1"/>
          <w:sz w:val="24"/>
          <w:szCs w:val="24"/>
        </w:rPr>
        <w:lastRenderedPageBreak/>
        <w:t>СОДЕРЖАНИЕ</w:t>
      </w:r>
    </w:p>
    <w:p w14:paraId="61EC430E" w14:textId="77777777" w:rsidR="005303BC" w:rsidRPr="00872206" w:rsidRDefault="005303BC" w:rsidP="005303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3FD56DE4" w14:textId="77777777" w:rsidR="005303BC" w:rsidRPr="00872206" w:rsidRDefault="005303BC" w:rsidP="005303BC">
      <w:pPr>
        <w:autoSpaceDE w:val="0"/>
        <w:autoSpaceDN w:val="0"/>
        <w:adjustRightInd w:val="0"/>
        <w:spacing w:before="120" w:after="120" w:line="240" w:lineRule="auto"/>
        <w:ind w:left="7787" w:firstLine="709"/>
        <w:rPr>
          <w:rFonts w:ascii="Times New Roman" w:hAnsi="Times New Roman"/>
          <w:b/>
          <w:spacing w:val="1"/>
          <w:sz w:val="24"/>
          <w:szCs w:val="24"/>
        </w:rPr>
      </w:pPr>
      <w:r w:rsidRPr="00872206">
        <w:rPr>
          <w:rFonts w:ascii="Times New Roman" w:hAnsi="Times New Roman"/>
          <w:b/>
          <w:spacing w:val="1"/>
          <w:sz w:val="24"/>
          <w:szCs w:val="24"/>
        </w:rPr>
        <w:t xml:space="preserve">      стр.</w:t>
      </w:r>
    </w:p>
    <w:p w14:paraId="79E59CB1" w14:textId="77777777" w:rsidR="005303BC" w:rsidRPr="00872206" w:rsidRDefault="005303BC" w:rsidP="005303BC">
      <w:pPr>
        <w:tabs>
          <w:tab w:val="left" w:pos="284"/>
          <w:tab w:val="left" w:pos="426"/>
          <w:tab w:val="left" w:pos="1157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872206">
        <w:rPr>
          <w:rFonts w:ascii="Times New Roman" w:hAnsi="Times New Roman"/>
          <w:b/>
          <w:bCs/>
          <w:spacing w:val="1"/>
          <w:sz w:val="24"/>
          <w:szCs w:val="24"/>
        </w:rPr>
        <w:t>1.</w:t>
      </w:r>
      <w:r w:rsidRPr="00872206">
        <w:rPr>
          <w:rFonts w:ascii="Times New Roman" w:hAnsi="Times New Roman"/>
          <w:b/>
          <w:bCs/>
          <w:spacing w:val="1"/>
          <w:sz w:val="24"/>
          <w:szCs w:val="24"/>
        </w:rPr>
        <w:tab/>
      </w:r>
      <w:r w:rsidRPr="00872206">
        <w:rPr>
          <w:rFonts w:ascii="Times New Roman" w:hAnsi="Times New Roman"/>
          <w:b/>
          <w:spacing w:val="1"/>
          <w:sz w:val="24"/>
          <w:szCs w:val="24"/>
        </w:rPr>
        <w:t>ОБЩАЯ ХАРАКТЕРИСТИКА РАБОЧЕЙ ПРОГРАММЫ УЧЕБНОЙ</w:t>
      </w:r>
      <w:r w:rsidRPr="00872206">
        <w:rPr>
          <w:rFonts w:ascii="Times New Roman" w:hAnsi="Times New Roman"/>
          <w:b/>
          <w:spacing w:val="1"/>
          <w:sz w:val="24"/>
          <w:szCs w:val="24"/>
        </w:rPr>
        <w:tab/>
        <w:t xml:space="preserve">         </w:t>
      </w:r>
      <w:r w:rsidRPr="00872206">
        <w:rPr>
          <w:rFonts w:ascii="Times New Roman" w:hAnsi="Times New Roman"/>
          <w:b/>
          <w:spacing w:val="1"/>
          <w:sz w:val="24"/>
          <w:szCs w:val="24"/>
        </w:rPr>
        <w:br/>
        <w:t>ДИСЦИПЛИНЫ</w:t>
      </w:r>
    </w:p>
    <w:p w14:paraId="78B91C79" w14:textId="77777777" w:rsidR="005303BC" w:rsidRPr="00872206" w:rsidRDefault="005303BC" w:rsidP="005303BC">
      <w:pPr>
        <w:tabs>
          <w:tab w:val="left" w:pos="284"/>
          <w:tab w:val="left" w:pos="426"/>
          <w:tab w:val="left" w:pos="902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872206">
        <w:rPr>
          <w:rFonts w:ascii="Times New Roman" w:hAnsi="Times New Roman"/>
          <w:b/>
          <w:bCs/>
          <w:spacing w:val="1"/>
          <w:sz w:val="24"/>
          <w:szCs w:val="24"/>
        </w:rPr>
        <w:t xml:space="preserve">2. </w:t>
      </w:r>
      <w:r w:rsidRPr="00872206">
        <w:rPr>
          <w:rFonts w:ascii="Times New Roman" w:hAnsi="Times New Roman"/>
          <w:b/>
          <w:spacing w:val="1"/>
          <w:sz w:val="24"/>
          <w:szCs w:val="24"/>
        </w:rPr>
        <w:t>СТРУКТУРА И СОДЕРЖАНИЕ УЧЕБНОЙ                                                                                      ДИСЦИПЛИНЫ</w:t>
      </w:r>
    </w:p>
    <w:p w14:paraId="708636A1" w14:textId="77777777" w:rsidR="005303BC" w:rsidRPr="00872206" w:rsidRDefault="005303BC" w:rsidP="005303BC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spacing w:val="1"/>
          <w:sz w:val="24"/>
          <w:szCs w:val="24"/>
        </w:rPr>
      </w:pPr>
      <w:r w:rsidRPr="00872206">
        <w:rPr>
          <w:rFonts w:ascii="Times New Roman" w:hAnsi="Times New Roman"/>
          <w:b/>
          <w:bCs/>
          <w:spacing w:val="1"/>
          <w:sz w:val="24"/>
          <w:szCs w:val="24"/>
        </w:rPr>
        <w:t xml:space="preserve">3. </w:t>
      </w:r>
      <w:r w:rsidRPr="00872206">
        <w:rPr>
          <w:rFonts w:ascii="Times New Roman" w:hAnsi="Times New Roman"/>
          <w:b/>
          <w:spacing w:val="1"/>
          <w:sz w:val="24"/>
          <w:szCs w:val="24"/>
        </w:rPr>
        <w:t xml:space="preserve">УСЛОВИЯ РЕАЛИЗАЦИИ УЧЕБНОЙ </w:t>
      </w:r>
    </w:p>
    <w:p w14:paraId="67EAB53F" w14:textId="77777777" w:rsidR="005303BC" w:rsidRPr="00872206" w:rsidRDefault="005303BC" w:rsidP="005303BC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spacing w:val="1"/>
          <w:sz w:val="24"/>
          <w:szCs w:val="24"/>
        </w:rPr>
      </w:pPr>
      <w:r w:rsidRPr="00872206">
        <w:rPr>
          <w:rFonts w:ascii="Times New Roman" w:hAnsi="Times New Roman"/>
          <w:b/>
          <w:spacing w:val="1"/>
          <w:sz w:val="24"/>
          <w:szCs w:val="24"/>
        </w:rPr>
        <w:t>ДИСЦИПЛИНЫ</w:t>
      </w:r>
      <w:r w:rsidRPr="00872206">
        <w:rPr>
          <w:rFonts w:ascii="Times New Roman" w:hAnsi="Times New Roman"/>
          <w:b/>
          <w:spacing w:val="1"/>
          <w:sz w:val="24"/>
          <w:szCs w:val="24"/>
        </w:rPr>
        <w:tab/>
        <w:t xml:space="preserve">        </w:t>
      </w:r>
    </w:p>
    <w:p w14:paraId="32382E58" w14:textId="77777777" w:rsidR="005303BC" w:rsidRPr="00872206" w:rsidRDefault="005303BC" w:rsidP="005303BC">
      <w:pPr>
        <w:tabs>
          <w:tab w:val="left" w:pos="284"/>
          <w:tab w:val="left" w:pos="426"/>
          <w:tab w:val="left" w:pos="984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872206">
        <w:rPr>
          <w:rFonts w:ascii="Times New Roman" w:hAnsi="Times New Roman"/>
          <w:b/>
          <w:bCs/>
          <w:spacing w:val="1"/>
          <w:sz w:val="24"/>
          <w:szCs w:val="24"/>
        </w:rPr>
        <w:t>4.</w:t>
      </w:r>
      <w:r w:rsidRPr="00872206">
        <w:rPr>
          <w:rFonts w:ascii="Times New Roman" w:hAnsi="Times New Roman"/>
          <w:b/>
          <w:bCs/>
          <w:spacing w:val="1"/>
          <w:sz w:val="24"/>
          <w:szCs w:val="24"/>
        </w:rPr>
        <w:tab/>
      </w:r>
      <w:r w:rsidRPr="00872206">
        <w:rPr>
          <w:rFonts w:ascii="Times New Roman" w:hAnsi="Times New Roman"/>
          <w:b/>
          <w:spacing w:val="1"/>
          <w:sz w:val="24"/>
          <w:szCs w:val="24"/>
        </w:rPr>
        <w:t>КОНТРОЛЬ И ОЦЕНКА РЕЗУЛЬТАТОВ ОСВОЕНИЯ</w:t>
      </w:r>
      <w:r w:rsidRPr="00872206">
        <w:rPr>
          <w:rFonts w:ascii="Times New Roman" w:hAnsi="Times New Roman"/>
          <w:b/>
          <w:spacing w:val="1"/>
          <w:sz w:val="24"/>
          <w:szCs w:val="24"/>
        </w:rPr>
        <w:tab/>
        <w:t xml:space="preserve">        УЧЕБНОЙ ДИСЦИПЛИНЫ</w:t>
      </w:r>
    </w:p>
    <w:p w14:paraId="3056B47F" w14:textId="77777777" w:rsidR="005303BC" w:rsidRPr="00872206" w:rsidRDefault="005303BC" w:rsidP="005303BC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spacing w:val="1"/>
          <w:sz w:val="24"/>
          <w:szCs w:val="24"/>
        </w:rPr>
      </w:pPr>
    </w:p>
    <w:p w14:paraId="09572D67" w14:textId="77777777" w:rsidR="005303BC" w:rsidRPr="00872206" w:rsidRDefault="004F346A" w:rsidP="005B496E">
      <w:pPr>
        <w:suppressAutoHyphens/>
        <w:spacing w:after="0" w:line="259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2206">
        <w:rPr>
          <w:rFonts w:eastAsia="Times New Roman" w:cs="Times New Roman"/>
          <w:sz w:val="24"/>
          <w:szCs w:val="24"/>
          <w:lang w:eastAsia="ru-RU"/>
        </w:rPr>
        <w:br w:type="page"/>
      </w:r>
      <w:r w:rsidR="005303BC" w:rsidRPr="0087220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14:paraId="707583E9" w14:textId="77777777" w:rsidR="005303BC" w:rsidRPr="00872206" w:rsidRDefault="00027A60" w:rsidP="005303BC">
      <w:pPr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2206">
        <w:rPr>
          <w:rFonts w:ascii="Times New Roman" w:eastAsia="Times New Roman" w:hAnsi="Times New Roman"/>
          <w:b/>
          <w:sz w:val="24"/>
          <w:szCs w:val="24"/>
          <w:lang w:eastAsia="ru-RU"/>
        </w:rPr>
        <w:t>«СГ.03</w:t>
      </w:r>
      <w:r w:rsidR="005B496E" w:rsidRPr="008722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</w:t>
      </w:r>
      <w:r w:rsidRPr="00872206">
        <w:rPr>
          <w:rFonts w:ascii="Times New Roman" w:eastAsia="Times New Roman" w:hAnsi="Times New Roman"/>
          <w:b/>
          <w:sz w:val="24"/>
          <w:szCs w:val="24"/>
          <w:lang w:eastAsia="ru-RU"/>
        </w:rPr>
        <w:t>езопасность жизнедеятельности</w:t>
      </w:r>
      <w:r w:rsidR="005B496E" w:rsidRPr="0087220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7526406" w14:textId="77777777" w:rsidR="005303BC" w:rsidRPr="00872206" w:rsidRDefault="005303BC" w:rsidP="0053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ED4270D" w14:textId="77777777" w:rsidR="005303BC" w:rsidRPr="00872206" w:rsidRDefault="005303BC" w:rsidP="0053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2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0BEAF4A5" w14:textId="77777777" w:rsidR="005303BC" w:rsidRPr="00872206" w:rsidRDefault="00027A60" w:rsidP="005303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206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«СГ.0</w:t>
      </w:r>
      <w:r w:rsidR="00F938BE" w:rsidRPr="0087220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72206">
        <w:rPr>
          <w:rFonts w:ascii="Times New Roman" w:eastAsia="Times New Roman" w:hAnsi="Times New Roman"/>
          <w:sz w:val="24"/>
          <w:szCs w:val="24"/>
          <w:lang w:eastAsia="ru-RU"/>
        </w:rPr>
        <w:t xml:space="preserve"> Безопасность жизнедеятельности</w:t>
      </w:r>
      <w:r w:rsidR="005303BC" w:rsidRPr="00872206">
        <w:rPr>
          <w:rFonts w:ascii="Times New Roman" w:eastAsia="Times New Roman" w:hAnsi="Times New Roman"/>
          <w:sz w:val="24"/>
          <w:szCs w:val="24"/>
          <w:lang w:eastAsia="ru-RU"/>
        </w:rPr>
        <w:t>» является обязательной частью социально-гуманитарного цикла образовательной программы в соответствии с ФГОС СПО по специальности</w:t>
      </w:r>
      <w:r w:rsidRPr="008722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38BE" w:rsidRPr="00872206">
        <w:rPr>
          <w:rFonts w:ascii="Times New Roman" w:eastAsia="Times New Roman" w:hAnsi="Times New Roman"/>
          <w:sz w:val="24"/>
          <w:szCs w:val="24"/>
          <w:lang w:eastAsia="ru-RU"/>
        </w:rPr>
        <w:t>35</w:t>
      </w:r>
      <w:r w:rsidR="005303BC" w:rsidRPr="00872206">
        <w:rPr>
          <w:rFonts w:ascii="Times New Roman" w:eastAsia="Times New Roman" w:hAnsi="Times New Roman"/>
          <w:sz w:val="24"/>
          <w:szCs w:val="24"/>
          <w:lang w:eastAsia="ru-RU"/>
        </w:rPr>
        <w:t>.02.</w:t>
      </w:r>
      <w:r w:rsidR="00F938BE" w:rsidRPr="00872206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="005303BC" w:rsidRPr="008722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38BE" w:rsidRPr="00872206">
        <w:rPr>
          <w:rFonts w:ascii="Times New Roman" w:hAnsi="Times New Roman" w:cs="Times New Roman"/>
          <w:bCs/>
          <w:sz w:val="24"/>
          <w:szCs w:val="24"/>
          <w:shd w:val="clear" w:color="auto" w:fill="FAFAFD"/>
        </w:rPr>
        <w:t>Эксплуатация и ремонт сельскохозяйственной техники и оборудования</w:t>
      </w:r>
    </w:p>
    <w:p w14:paraId="4FB80607" w14:textId="77777777" w:rsidR="00A84357" w:rsidRPr="00872206" w:rsidRDefault="00A84357" w:rsidP="00A843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2206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01-ОК 08</w:t>
      </w:r>
      <w:r w:rsidRPr="00872206">
        <w:rPr>
          <w:rFonts w:ascii="Times New Roman" w:hAnsi="Times New Roman"/>
          <w:i/>
          <w:sz w:val="24"/>
          <w:szCs w:val="24"/>
        </w:rPr>
        <w:t>.</w:t>
      </w:r>
    </w:p>
    <w:p w14:paraId="61CC1B33" w14:textId="77777777" w:rsidR="005C1BE7" w:rsidRPr="00872206" w:rsidRDefault="005C1BE7" w:rsidP="005C1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E3C5981" w14:textId="77777777" w:rsidR="005C1BE7" w:rsidRPr="00872206" w:rsidRDefault="005C1BE7" w:rsidP="00A8435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7220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1C428BDF" w14:textId="77777777" w:rsidR="00983FCC" w:rsidRPr="00872206" w:rsidRDefault="005C1BE7" w:rsidP="00A843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2206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872206">
        <w:rPr>
          <w:rFonts w:ascii="Times New Roman" w:hAnsi="Times New Roman"/>
          <w:sz w:val="24"/>
          <w:szCs w:val="24"/>
        </w:rPr>
        <w:br/>
        <w:t>и знания</w:t>
      </w:r>
    </w:p>
    <w:p w14:paraId="3FFCB3F7" w14:textId="77777777" w:rsidR="00C4527E" w:rsidRPr="00872206" w:rsidRDefault="00C4527E" w:rsidP="00A84357">
      <w:pPr>
        <w:suppressAutoHyphens/>
        <w:spacing w:after="0" w:line="240" w:lineRule="auto"/>
        <w:ind w:firstLine="709"/>
        <w:jc w:val="both"/>
        <w:rPr>
          <w:rStyle w:val="21"/>
          <w:rFonts w:ascii="Times New Roman" w:eastAsiaTheme="minorHAnsi" w:hAnsi="Times New Roman"/>
          <w:sz w:val="24"/>
          <w:szCs w:val="24"/>
          <w:lang w:bidi="ar-SA"/>
        </w:rPr>
      </w:pPr>
    </w:p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1367"/>
        <w:gridCol w:w="3359"/>
        <w:gridCol w:w="4250"/>
      </w:tblGrid>
      <w:tr w:rsidR="00C4527E" w:rsidRPr="00872206" w14:paraId="6B8A8F72" w14:textId="77777777" w:rsidTr="00C72DDF">
        <w:trPr>
          <w:trHeight w:val="2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EF48" w14:textId="77777777" w:rsidR="00C4527E" w:rsidRPr="00872206" w:rsidRDefault="00C4527E" w:rsidP="00C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89379287"/>
            <w:bookmarkStart w:id="1" w:name="_Toc150332341"/>
            <w:r w:rsidRPr="008722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9438" w14:textId="77777777" w:rsidR="00C4527E" w:rsidRPr="00872206" w:rsidRDefault="00C4527E" w:rsidP="00C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F3DE" w14:textId="77777777" w:rsidR="00C4527E" w:rsidRPr="00872206" w:rsidRDefault="00C4527E" w:rsidP="00C72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C4527E" w:rsidRPr="00872206" w14:paraId="32B04D7B" w14:textId="77777777" w:rsidTr="00C72DDF">
        <w:trPr>
          <w:trHeight w:val="20"/>
          <w:jc w:val="center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DF5BC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07BC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9A5A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защиты населения от оружия массового поражения</w:t>
            </w:r>
          </w:p>
        </w:tc>
      </w:tr>
      <w:tr w:rsidR="00C4527E" w:rsidRPr="00872206" w14:paraId="52862BE6" w14:textId="77777777" w:rsidTr="00C72DDF">
        <w:trPr>
          <w:trHeight w:val="20"/>
          <w:jc w:val="center"/>
        </w:trPr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938E8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F23A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5BA9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пожарной безопасности и правила безопасного поведения при пожарах</w:t>
            </w:r>
          </w:p>
        </w:tc>
      </w:tr>
      <w:tr w:rsidR="00C4527E" w:rsidRPr="00872206" w14:paraId="25CF29E2" w14:textId="77777777" w:rsidTr="00C72DDF">
        <w:trPr>
          <w:trHeight w:val="20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032B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33ED" w14:textId="77777777" w:rsidR="00C4527E" w:rsidRPr="00872206" w:rsidRDefault="00546CFB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67EA" w:rsidRPr="00872206">
              <w:rPr>
                <w:rFonts w:ascii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0ADB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A54D86" w:rsidRPr="00872206" w14:paraId="0F19A2DC" w14:textId="77777777" w:rsidTr="005E0720">
        <w:trPr>
          <w:trHeight w:val="20"/>
          <w:jc w:val="center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69108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8FCA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</w:tc>
        <w:tc>
          <w:tcPr>
            <w:tcW w:w="42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F76EE7A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</w:t>
            </w:r>
          </w:p>
          <w:p w14:paraId="10A7C412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4D86" w:rsidRPr="00872206" w14:paraId="71D5ED81" w14:textId="77777777" w:rsidTr="005E0720">
        <w:trPr>
          <w:trHeight w:val="20"/>
          <w:jc w:val="center"/>
        </w:trPr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98DDD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3D1C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профессиональные знания в ходе исполнения обязанностей военной службы на воинских должностях в </w:t>
            </w: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полученной специальностью</w:t>
            </w:r>
          </w:p>
        </w:tc>
        <w:tc>
          <w:tcPr>
            <w:tcW w:w="4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559B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4D86" w:rsidRPr="00872206" w14:paraId="4D8D28BA" w14:textId="77777777" w:rsidTr="005E0720">
        <w:trPr>
          <w:trHeight w:val="20"/>
          <w:jc w:val="center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551AB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E4DC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2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CCAC0A9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14:paraId="494DED15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4D86" w:rsidRPr="00872206" w14:paraId="5EB41FD0" w14:textId="77777777" w:rsidTr="005E0720">
        <w:trPr>
          <w:trHeight w:val="20"/>
          <w:jc w:val="center"/>
        </w:trPr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04934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1D5D" w14:textId="77777777" w:rsidR="00A54D86" w:rsidRPr="00872206" w:rsidRDefault="00A54D86" w:rsidP="00F209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4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71F2" w14:textId="77777777" w:rsidR="00A54D86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527E" w:rsidRPr="00872206" w14:paraId="7784098A" w14:textId="77777777" w:rsidTr="00C72DDF">
        <w:trPr>
          <w:trHeight w:val="20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52AB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375E" w14:textId="77777777" w:rsidR="00C4527E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1BC4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</w:t>
            </w:r>
          </w:p>
        </w:tc>
      </w:tr>
      <w:tr w:rsidR="00C4527E" w:rsidRPr="00872206" w14:paraId="4258F3FD" w14:textId="77777777" w:rsidTr="00C72DDF">
        <w:trPr>
          <w:trHeight w:val="20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DD15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4278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FF9D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</w:tr>
      <w:tr w:rsidR="00C4527E" w:rsidRPr="00872206" w14:paraId="0A5D3E59" w14:textId="77777777" w:rsidTr="00C72DDF">
        <w:trPr>
          <w:trHeight w:val="20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1576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546EE" w14:textId="77777777" w:rsidR="00C4527E" w:rsidRPr="00872206" w:rsidRDefault="00A54D8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E3FE" w14:textId="77777777" w:rsidR="00C4527E" w:rsidRPr="00872206" w:rsidRDefault="00C4527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</w:tr>
    </w:tbl>
    <w:p w14:paraId="362DA337" w14:textId="77777777" w:rsidR="00A84357" w:rsidRPr="00872206" w:rsidRDefault="00A84357" w:rsidP="00514E67">
      <w:pPr>
        <w:pStyle w:val="2"/>
        <w:rPr>
          <w:rStyle w:val="21"/>
          <w:rFonts w:eastAsiaTheme="majorEastAsia" w:cs="Times New Roman"/>
          <w:szCs w:val="24"/>
          <w:lang w:bidi="ar-SA"/>
        </w:rPr>
      </w:pPr>
    </w:p>
    <w:p w14:paraId="0FDB4861" w14:textId="77777777" w:rsidR="00A84357" w:rsidRPr="00872206" w:rsidRDefault="00A84357" w:rsidP="00514E67">
      <w:pPr>
        <w:pStyle w:val="2"/>
        <w:rPr>
          <w:rStyle w:val="21"/>
          <w:rFonts w:eastAsiaTheme="majorEastAsia" w:cs="Times New Roman"/>
          <w:szCs w:val="24"/>
          <w:lang w:bidi="ar-SA"/>
        </w:rPr>
      </w:pPr>
    </w:p>
    <w:p w14:paraId="6A746B15" w14:textId="77777777" w:rsidR="00A84357" w:rsidRPr="00872206" w:rsidRDefault="00A84357" w:rsidP="00514E67">
      <w:pPr>
        <w:pStyle w:val="2"/>
        <w:rPr>
          <w:rStyle w:val="21"/>
          <w:rFonts w:eastAsiaTheme="majorEastAsia" w:cs="Times New Roman"/>
          <w:szCs w:val="24"/>
          <w:lang w:bidi="ar-SA"/>
        </w:rPr>
      </w:pPr>
    </w:p>
    <w:p w14:paraId="0F3CE72A" w14:textId="77777777" w:rsidR="00DD5655" w:rsidRPr="00872206" w:rsidRDefault="00DD5655" w:rsidP="00514E67">
      <w:pPr>
        <w:pStyle w:val="2"/>
        <w:rPr>
          <w:rFonts w:cs="Times New Roman"/>
          <w:szCs w:val="24"/>
        </w:rPr>
      </w:pPr>
      <w:r w:rsidRPr="00872206">
        <w:rPr>
          <w:rStyle w:val="21"/>
          <w:rFonts w:eastAsiaTheme="majorEastAsia" w:cs="Times New Roman"/>
          <w:szCs w:val="24"/>
          <w:lang w:bidi="ar-SA"/>
        </w:rPr>
        <w:t>1.</w:t>
      </w:r>
      <w:r w:rsidR="005C1BE7" w:rsidRPr="00872206">
        <w:rPr>
          <w:rStyle w:val="21"/>
          <w:rFonts w:eastAsiaTheme="majorEastAsia" w:cs="Times New Roman"/>
          <w:szCs w:val="24"/>
          <w:lang w:bidi="ar-SA"/>
        </w:rPr>
        <w:t>3</w:t>
      </w:r>
      <w:r w:rsidR="00AB2541" w:rsidRPr="00872206">
        <w:rPr>
          <w:rStyle w:val="21"/>
          <w:rFonts w:eastAsiaTheme="majorEastAsia" w:cs="Times New Roman"/>
          <w:szCs w:val="24"/>
          <w:lang w:bidi="ar-SA"/>
        </w:rPr>
        <w:t>.</w:t>
      </w:r>
      <w:bookmarkEnd w:id="0"/>
      <w:r w:rsidR="0015308B" w:rsidRPr="00872206">
        <w:rPr>
          <w:rStyle w:val="21"/>
          <w:rFonts w:eastAsiaTheme="majorEastAsia" w:cs="Times New Roman"/>
          <w:szCs w:val="24"/>
          <w:lang w:bidi="ar-SA"/>
        </w:rPr>
        <w:t xml:space="preserve"> </w:t>
      </w:r>
      <w:r w:rsidR="00D51449" w:rsidRPr="00872206">
        <w:rPr>
          <w:rFonts w:cs="Times New Roman"/>
          <w:szCs w:val="24"/>
        </w:rPr>
        <w:t>Количество часов на освоение программы учебной дисциплины:</w:t>
      </w:r>
      <w:bookmarkEnd w:id="1"/>
    </w:p>
    <w:p w14:paraId="2E7CE444" w14:textId="77777777" w:rsidR="00983FCC" w:rsidRPr="00872206" w:rsidRDefault="00983FCC" w:rsidP="00514E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10"/>
      </w:tblGrid>
      <w:tr w:rsidR="0015308B" w:rsidRPr="00872206" w14:paraId="5A69CD78" w14:textId="77777777" w:rsidTr="00974B88">
        <w:tc>
          <w:tcPr>
            <w:tcW w:w="6629" w:type="dxa"/>
          </w:tcPr>
          <w:p w14:paraId="084DCC6A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100108"/>
            <w:bookmarkEnd w:id="2"/>
            <w:r w:rsidRPr="00872206">
              <w:rPr>
                <w:rFonts w:ascii="Times New Roman" w:hAnsi="Times New Roman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2BA7AB77" w14:textId="77777777" w:rsidR="0015308B" w:rsidRPr="00872206" w:rsidRDefault="0015308B" w:rsidP="00974B8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0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308B" w:rsidRPr="00872206" w14:paraId="59AFD054" w14:textId="77777777" w:rsidTr="00974B88">
        <w:tc>
          <w:tcPr>
            <w:tcW w:w="6629" w:type="dxa"/>
          </w:tcPr>
          <w:p w14:paraId="27FC5B3F" w14:textId="77777777" w:rsidR="0015308B" w:rsidRPr="00872206" w:rsidRDefault="0015308B" w:rsidP="00974B8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максимальная</w:t>
            </w:r>
          </w:p>
        </w:tc>
        <w:tc>
          <w:tcPr>
            <w:tcW w:w="2410" w:type="dxa"/>
          </w:tcPr>
          <w:p w14:paraId="174553E2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308B" w:rsidRPr="00872206" w14:paraId="064AC6C6" w14:textId="77777777" w:rsidTr="00974B88">
        <w:tc>
          <w:tcPr>
            <w:tcW w:w="6629" w:type="dxa"/>
          </w:tcPr>
          <w:p w14:paraId="48D80E71" w14:textId="77777777" w:rsidR="0015308B" w:rsidRPr="00872206" w:rsidRDefault="0015308B" w:rsidP="00974B8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23AEDC6B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308B" w:rsidRPr="00872206" w14:paraId="718A3FBC" w14:textId="77777777" w:rsidTr="00974B88">
        <w:tc>
          <w:tcPr>
            <w:tcW w:w="6629" w:type="dxa"/>
          </w:tcPr>
          <w:p w14:paraId="7DB83B7E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Обязательная аудиторная:</w:t>
            </w:r>
          </w:p>
        </w:tc>
        <w:tc>
          <w:tcPr>
            <w:tcW w:w="2410" w:type="dxa"/>
          </w:tcPr>
          <w:p w14:paraId="1FCF5F5D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308B" w:rsidRPr="00872206" w14:paraId="0A5D9798" w14:textId="77777777" w:rsidTr="00974B88">
        <w:tc>
          <w:tcPr>
            <w:tcW w:w="6629" w:type="dxa"/>
          </w:tcPr>
          <w:p w14:paraId="5FBBFE0A" w14:textId="77777777" w:rsidR="0015308B" w:rsidRPr="00872206" w:rsidRDefault="0015308B" w:rsidP="00974B8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Всего занятий</w:t>
            </w:r>
          </w:p>
        </w:tc>
        <w:tc>
          <w:tcPr>
            <w:tcW w:w="2410" w:type="dxa"/>
          </w:tcPr>
          <w:p w14:paraId="4A0DB174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5308B" w:rsidRPr="00872206" w14:paraId="4B07180B" w14:textId="77777777" w:rsidTr="00974B88">
        <w:tc>
          <w:tcPr>
            <w:tcW w:w="6629" w:type="dxa"/>
          </w:tcPr>
          <w:p w14:paraId="438D5DA3" w14:textId="77777777" w:rsidR="0015308B" w:rsidRPr="00872206" w:rsidRDefault="0015308B" w:rsidP="00974B8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2410" w:type="dxa"/>
          </w:tcPr>
          <w:p w14:paraId="214E11A1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5308B" w:rsidRPr="00872206" w14:paraId="1D76B6E1" w14:textId="77777777" w:rsidTr="00974B88">
        <w:tc>
          <w:tcPr>
            <w:tcW w:w="6629" w:type="dxa"/>
          </w:tcPr>
          <w:p w14:paraId="6A322D91" w14:textId="77777777" w:rsidR="0015308B" w:rsidRPr="00872206" w:rsidRDefault="0015308B" w:rsidP="00974B8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410" w:type="dxa"/>
          </w:tcPr>
          <w:p w14:paraId="220B1022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15308B" w:rsidRPr="00872206" w14:paraId="19950018" w14:textId="77777777" w:rsidTr="00974B88">
        <w:tc>
          <w:tcPr>
            <w:tcW w:w="6629" w:type="dxa"/>
          </w:tcPr>
          <w:p w14:paraId="6E529700" w14:textId="77777777" w:rsidR="0015308B" w:rsidRPr="00872206" w:rsidRDefault="0015308B" w:rsidP="00974B88">
            <w:pPr>
              <w:pStyle w:val="a6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2"/>
                <w:sz w:val="24"/>
                <w:szCs w:val="24"/>
              </w:rPr>
              <w:t>Из них практическая подготовка</w:t>
            </w:r>
          </w:p>
        </w:tc>
        <w:tc>
          <w:tcPr>
            <w:tcW w:w="2410" w:type="dxa"/>
          </w:tcPr>
          <w:p w14:paraId="7177BCDB" w14:textId="77777777" w:rsidR="0015308B" w:rsidRPr="00872206" w:rsidRDefault="0015308B" w:rsidP="00974B88">
            <w:pPr>
              <w:pStyle w:val="a6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2"/>
                <w:sz w:val="24"/>
                <w:szCs w:val="24"/>
              </w:rPr>
              <w:t>10</w:t>
            </w:r>
          </w:p>
        </w:tc>
      </w:tr>
      <w:tr w:rsidR="0015308B" w:rsidRPr="00872206" w14:paraId="554A8201" w14:textId="77777777" w:rsidTr="00974B88">
        <w:trPr>
          <w:trHeight w:val="298"/>
        </w:trPr>
        <w:tc>
          <w:tcPr>
            <w:tcW w:w="6629" w:type="dxa"/>
          </w:tcPr>
          <w:p w14:paraId="043146CE" w14:textId="77777777" w:rsidR="0015308B" w:rsidRPr="00872206" w:rsidRDefault="0015308B" w:rsidP="00974B88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>в т.ч. профессионально-ориентированное содержание</w:t>
            </w:r>
          </w:p>
        </w:tc>
        <w:tc>
          <w:tcPr>
            <w:tcW w:w="2410" w:type="dxa"/>
          </w:tcPr>
          <w:p w14:paraId="7175F525" w14:textId="77777777" w:rsidR="0015308B" w:rsidRPr="00872206" w:rsidRDefault="000908B4" w:rsidP="00974B88">
            <w:pPr>
              <w:pStyle w:val="a6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2"/>
                <w:sz w:val="24"/>
                <w:szCs w:val="24"/>
              </w:rPr>
              <w:t>58</w:t>
            </w:r>
          </w:p>
        </w:tc>
      </w:tr>
    </w:tbl>
    <w:p w14:paraId="266A3A0E" w14:textId="77777777" w:rsidR="00865D3D" w:rsidRPr="00872206" w:rsidRDefault="00865D3D" w:rsidP="00514E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5441EED2" w14:textId="77777777" w:rsidR="004F346A" w:rsidRPr="00872206" w:rsidRDefault="004F346A" w:rsidP="00514E67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3" w:name="_Toc150332342"/>
      <w:r w:rsidRPr="00872206">
        <w:rPr>
          <w:rFonts w:eastAsia="Times New Roman" w:cs="Times New Roman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3"/>
    </w:p>
    <w:p w14:paraId="0073CFED" w14:textId="77777777" w:rsidR="004F346A" w:rsidRPr="00872206" w:rsidRDefault="004F346A" w:rsidP="00514E67">
      <w:pPr>
        <w:pStyle w:val="2"/>
        <w:jc w:val="center"/>
        <w:rPr>
          <w:rFonts w:eastAsia="Times New Roman" w:cs="Times New Roman"/>
          <w:szCs w:val="24"/>
          <w:lang w:eastAsia="ru-RU"/>
        </w:rPr>
      </w:pPr>
      <w:bookmarkStart w:id="4" w:name="_Toc150332343"/>
      <w:r w:rsidRPr="00872206">
        <w:rPr>
          <w:rFonts w:eastAsia="Times New Roman" w:cs="Times New Roman"/>
          <w:szCs w:val="24"/>
          <w:lang w:eastAsia="ru-RU"/>
        </w:rPr>
        <w:t>2.1. Объем учебной дисциплины и виды учебной работы</w:t>
      </w:r>
      <w:bookmarkEnd w:id="4"/>
    </w:p>
    <w:p w14:paraId="75FC5E35" w14:textId="77777777" w:rsidR="004F346A" w:rsidRPr="00872206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8"/>
        <w:gridCol w:w="1560"/>
        <w:gridCol w:w="1416"/>
      </w:tblGrid>
      <w:tr w:rsidR="004F346A" w:rsidRPr="00872206" w14:paraId="7415030B" w14:textId="77777777" w:rsidTr="00833C4B">
        <w:trPr>
          <w:trHeight w:val="490"/>
        </w:trPr>
        <w:tc>
          <w:tcPr>
            <w:tcW w:w="3428" w:type="pct"/>
            <w:vAlign w:val="center"/>
          </w:tcPr>
          <w:p w14:paraId="6DB71069" w14:textId="77777777" w:rsidR="004F346A" w:rsidRPr="00872206" w:rsidRDefault="004F346A" w:rsidP="005C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72" w:type="pct"/>
            <w:gridSpan w:val="2"/>
            <w:vAlign w:val="center"/>
          </w:tcPr>
          <w:p w14:paraId="22FD8CF3" w14:textId="77777777" w:rsidR="004F346A" w:rsidRPr="00872206" w:rsidRDefault="005C1BE7" w:rsidP="005C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</w:t>
            </w:r>
            <w:r w:rsidR="004F346A" w:rsidRPr="008722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час</w:t>
            </w:r>
            <w:r w:rsidRPr="008722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ов</w:t>
            </w:r>
          </w:p>
        </w:tc>
      </w:tr>
      <w:tr w:rsidR="005C1BE7" w:rsidRPr="00872206" w14:paraId="7CC47D40" w14:textId="77777777" w:rsidTr="00F938BE">
        <w:trPr>
          <w:trHeight w:val="490"/>
        </w:trPr>
        <w:tc>
          <w:tcPr>
            <w:tcW w:w="3428" w:type="pct"/>
          </w:tcPr>
          <w:p w14:paraId="6522A2BF" w14:textId="77777777" w:rsidR="005C1BE7" w:rsidRPr="00872206" w:rsidRDefault="005C1BE7" w:rsidP="00F938BE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2"/>
                <w:sz w:val="24"/>
                <w:szCs w:val="24"/>
              </w:rPr>
              <w:t>Объем учебной нагрузки обучающихся:</w:t>
            </w:r>
          </w:p>
        </w:tc>
        <w:tc>
          <w:tcPr>
            <w:tcW w:w="1572" w:type="pct"/>
            <w:gridSpan w:val="2"/>
            <w:vAlign w:val="center"/>
          </w:tcPr>
          <w:p w14:paraId="7CCA6CFF" w14:textId="77777777" w:rsidR="005C1BE7" w:rsidRPr="00872206" w:rsidRDefault="001A1A99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5C1BE7" w:rsidRPr="00872206" w14:paraId="21EFB1A3" w14:textId="77777777" w:rsidTr="00F938BE">
        <w:trPr>
          <w:trHeight w:val="184"/>
        </w:trPr>
        <w:tc>
          <w:tcPr>
            <w:tcW w:w="3428" w:type="pct"/>
          </w:tcPr>
          <w:p w14:paraId="190601F4" w14:textId="77777777" w:rsidR="005C1BE7" w:rsidRPr="00872206" w:rsidRDefault="005C1BE7" w:rsidP="00F938BE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Максимальная </w:t>
            </w:r>
          </w:p>
        </w:tc>
        <w:tc>
          <w:tcPr>
            <w:tcW w:w="1572" w:type="pct"/>
            <w:gridSpan w:val="2"/>
            <w:vAlign w:val="center"/>
          </w:tcPr>
          <w:p w14:paraId="1685B14E" w14:textId="77777777" w:rsidR="005C1BE7" w:rsidRPr="00872206" w:rsidRDefault="001A1A99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5C1BE7" w:rsidRPr="00872206" w14:paraId="61B5A1E4" w14:textId="77777777" w:rsidTr="00F938BE">
        <w:trPr>
          <w:trHeight w:val="78"/>
        </w:trPr>
        <w:tc>
          <w:tcPr>
            <w:tcW w:w="3428" w:type="pct"/>
          </w:tcPr>
          <w:p w14:paraId="037E8BD1" w14:textId="77777777" w:rsidR="005C1BE7" w:rsidRPr="00872206" w:rsidRDefault="005C1BE7" w:rsidP="00F938BE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572" w:type="pct"/>
            <w:gridSpan w:val="2"/>
            <w:vAlign w:val="center"/>
          </w:tcPr>
          <w:p w14:paraId="28C67CFC" w14:textId="77777777" w:rsidR="005C1BE7" w:rsidRPr="00872206" w:rsidRDefault="001A1A99" w:rsidP="001A1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C1BE7" w:rsidRPr="00872206" w14:paraId="21D88E42" w14:textId="77777777" w:rsidTr="00F938BE">
        <w:trPr>
          <w:trHeight w:val="117"/>
        </w:trPr>
        <w:tc>
          <w:tcPr>
            <w:tcW w:w="3428" w:type="pct"/>
          </w:tcPr>
          <w:p w14:paraId="10109993" w14:textId="77777777" w:rsidR="005C1BE7" w:rsidRPr="00872206" w:rsidRDefault="005C1BE7" w:rsidP="00F938BE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1"/>
                <w:sz w:val="24"/>
                <w:szCs w:val="24"/>
              </w:rPr>
              <w:t>Обязательная аудиторная: всего занятий</w:t>
            </w:r>
          </w:p>
        </w:tc>
        <w:tc>
          <w:tcPr>
            <w:tcW w:w="1572" w:type="pct"/>
            <w:gridSpan w:val="2"/>
            <w:vAlign w:val="center"/>
          </w:tcPr>
          <w:p w14:paraId="67E04589" w14:textId="77777777" w:rsidR="005C1BE7" w:rsidRPr="00872206" w:rsidRDefault="001A1A99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9B367D" w:rsidRPr="00872206" w14:paraId="2084F378" w14:textId="77777777" w:rsidTr="00F938BE">
        <w:trPr>
          <w:trHeight w:val="106"/>
        </w:trPr>
        <w:tc>
          <w:tcPr>
            <w:tcW w:w="3428" w:type="pct"/>
          </w:tcPr>
          <w:p w14:paraId="0BD64CA0" w14:textId="77777777" w:rsidR="009B367D" w:rsidRPr="00872206" w:rsidRDefault="009B367D" w:rsidP="00D0222D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2"/>
                <w:sz w:val="24"/>
                <w:szCs w:val="24"/>
              </w:rPr>
              <w:t>теоретическое обучение</w:t>
            </w:r>
          </w:p>
        </w:tc>
        <w:tc>
          <w:tcPr>
            <w:tcW w:w="1572" w:type="pct"/>
            <w:gridSpan w:val="2"/>
            <w:vAlign w:val="center"/>
          </w:tcPr>
          <w:p w14:paraId="37465704" w14:textId="77777777" w:rsidR="009B367D" w:rsidRPr="00872206" w:rsidRDefault="009B367D" w:rsidP="00D02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9B367D" w:rsidRPr="00872206" w14:paraId="1B09F27A" w14:textId="77777777" w:rsidTr="00F938BE">
        <w:trPr>
          <w:trHeight w:val="106"/>
        </w:trPr>
        <w:tc>
          <w:tcPr>
            <w:tcW w:w="3428" w:type="pct"/>
          </w:tcPr>
          <w:p w14:paraId="277D1338" w14:textId="77777777" w:rsidR="009B367D" w:rsidRPr="00872206" w:rsidRDefault="009B367D" w:rsidP="00D0222D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в т.ч. профессионально-ориентированное содержание</w:t>
            </w:r>
          </w:p>
        </w:tc>
        <w:tc>
          <w:tcPr>
            <w:tcW w:w="1572" w:type="pct"/>
            <w:gridSpan w:val="2"/>
            <w:vAlign w:val="center"/>
          </w:tcPr>
          <w:p w14:paraId="04570FE8" w14:textId="77777777" w:rsidR="009B367D" w:rsidRPr="00872206" w:rsidRDefault="009B367D" w:rsidP="00D02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9B367D" w:rsidRPr="00872206" w14:paraId="0660A647" w14:textId="77777777" w:rsidTr="00F938BE">
        <w:trPr>
          <w:trHeight w:val="106"/>
        </w:trPr>
        <w:tc>
          <w:tcPr>
            <w:tcW w:w="3428" w:type="pct"/>
          </w:tcPr>
          <w:p w14:paraId="67A7F8D3" w14:textId="77777777" w:rsidR="009B367D" w:rsidRPr="00872206" w:rsidRDefault="009B367D" w:rsidP="00D0222D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2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572" w:type="pct"/>
            <w:gridSpan w:val="2"/>
            <w:vAlign w:val="center"/>
          </w:tcPr>
          <w:p w14:paraId="3201B3EF" w14:textId="77777777" w:rsidR="009B367D" w:rsidRPr="00872206" w:rsidRDefault="009B367D" w:rsidP="00D02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9B367D" w:rsidRPr="00872206" w14:paraId="72ABE519" w14:textId="77777777" w:rsidTr="00F938BE">
        <w:trPr>
          <w:trHeight w:val="106"/>
        </w:trPr>
        <w:tc>
          <w:tcPr>
            <w:tcW w:w="3428" w:type="pct"/>
          </w:tcPr>
          <w:p w14:paraId="44D7AC16" w14:textId="77777777" w:rsidR="009B367D" w:rsidRPr="00872206" w:rsidRDefault="009B367D" w:rsidP="00D0222D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spacing w:val="2"/>
                <w:sz w:val="24"/>
                <w:szCs w:val="24"/>
              </w:rPr>
              <w:t>из них практическая подготовка</w:t>
            </w:r>
          </w:p>
        </w:tc>
        <w:tc>
          <w:tcPr>
            <w:tcW w:w="1572" w:type="pct"/>
            <w:gridSpan w:val="2"/>
            <w:vAlign w:val="center"/>
          </w:tcPr>
          <w:p w14:paraId="20F1ADF9" w14:textId="77777777" w:rsidR="009B367D" w:rsidRPr="00872206" w:rsidRDefault="009B367D" w:rsidP="00D02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9B367D" w:rsidRPr="00872206" w14:paraId="0CA14A3E" w14:textId="77777777" w:rsidTr="00F938BE">
        <w:trPr>
          <w:trHeight w:val="106"/>
        </w:trPr>
        <w:tc>
          <w:tcPr>
            <w:tcW w:w="3428" w:type="pct"/>
          </w:tcPr>
          <w:p w14:paraId="4780E066" w14:textId="77777777" w:rsidR="009B367D" w:rsidRPr="00872206" w:rsidRDefault="009B367D" w:rsidP="00D0222D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в т.ч. профессионально-ориентированное содержание</w:t>
            </w:r>
          </w:p>
        </w:tc>
        <w:tc>
          <w:tcPr>
            <w:tcW w:w="1572" w:type="pct"/>
            <w:gridSpan w:val="2"/>
            <w:vAlign w:val="center"/>
          </w:tcPr>
          <w:p w14:paraId="362D8DAF" w14:textId="77777777" w:rsidR="009B367D" w:rsidRPr="009B367D" w:rsidRDefault="009B367D" w:rsidP="00D02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B367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9B367D" w:rsidRPr="00872206" w14:paraId="1DA84403" w14:textId="77777777" w:rsidTr="009D3206">
        <w:trPr>
          <w:trHeight w:val="332"/>
        </w:trPr>
        <w:tc>
          <w:tcPr>
            <w:tcW w:w="3428" w:type="pct"/>
            <w:vAlign w:val="center"/>
          </w:tcPr>
          <w:p w14:paraId="22A9F3EF" w14:textId="77777777" w:rsidR="009B367D" w:rsidRPr="00872206" w:rsidRDefault="009B367D" w:rsidP="00452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</w:t>
            </w:r>
            <w:r w:rsidRPr="00872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22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6CFFCF45" w14:textId="77777777" w:rsidR="009B367D" w:rsidRPr="00872206" w:rsidRDefault="009B367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III </w:t>
            </w:r>
            <w:r w:rsidRPr="008722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семестр</w:t>
            </w:r>
          </w:p>
          <w:p w14:paraId="2CBF73CB" w14:textId="77777777" w:rsidR="009B367D" w:rsidRPr="00872206" w:rsidRDefault="009B367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pct"/>
            <w:tcBorders>
              <w:left w:val="single" w:sz="4" w:space="0" w:color="auto"/>
            </w:tcBorders>
            <w:vAlign w:val="center"/>
          </w:tcPr>
          <w:p w14:paraId="47C9F19C" w14:textId="77777777" w:rsidR="009B367D" w:rsidRPr="00872206" w:rsidRDefault="009B367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IV</w:t>
            </w:r>
            <w:r w:rsidRPr="008722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семестр</w:t>
            </w:r>
          </w:p>
          <w:p w14:paraId="2946D6B9" w14:textId="77777777" w:rsidR="009B367D" w:rsidRPr="00872206" w:rsidRDefault="009B367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</w:tbl>
    <w:p w14:paraId="5B45E188" w14:textId="77777777" w:rsidR="004F346A" w:rsidRPr="00872206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F346A" w:rsidRPr="00872206" w:rsidSect="002E1099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2EA1253" w14:textId="77777777" w:rsidR="00DB328A" w:rsidRPr="00872206" w:rsidRDefault="004F346A" w:rsidP="00514E67">
      <w:pPr>
        <w:pStyle w:val="1"/>
        <w:rPr>
          <w:rFonts w:eastAsia="Times New Roman" w:cs="Times New Roman"/>
          <w:bCs/>
          <w:sz w:val="24"/>
          <w:szCs w:val="24"/>
          <w:lang w:eastAsia="ru-RU"/>
        </w:rPr>
      </w:pPr>
      <w:bookmarkStart w:id="5" w:name="_Toc150332344"/>
      <w:r w:rsidRPr="00872206">
        <w:rPr>
          <w:rFonts w:eastAsia="Times New Roman" w:cs="Times New Roman"/>
          <w:sz w:val="24"/>
          <w:szCs w:val="24"/>
          <w:lang w:eastAsia="ru-RU"/>
        </w:rPr>
        <w:lastRenderedPageBreak/>
        <w:t>2.2. Тематический план и содержание учебной дисциплины «Безопасность жизнедеятельности»</w:t>
      </w:r>
      <w:bookmarkEnd w:id="5"/>
    </w:p>
    <w:p w14:paraId="08CDAD8F" w14:textId="77777777" w:rsidR="004F346A" w:rsidRPr="00872206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0"/>
        <w:gridCol w:w="10157"/>
        <w:gridCol w:w="1203"/>
        <w:gridCol w:w="1687"/>
      </w:tblGrid>
      <w:tr w:rsidR="00AF18B5" w:rsidRPr="00872206" w14:paraId="2B4FAC27" w14:textId="77777777" w:rsidTr="00AF18B5">
        <w:trPr>
          <w:trHeight w:val="20"/>
        </w:trPr>
        <w:tc>
          <w:tcPr>
            <w:tcW w:w="769" w:type="pct"/>
          </w:tcPr>
          <w:p w14:paraId="5587EB4A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294" w:type="pct"/>
          </w:tcPr>
          <w:p w14:paraId="5A5A5364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0" w:type="pct"/>
          </w:tcPr>
          <w:p w14:paraId="563E178A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547" w:type="pct"/>
          </w:tcPr>
          <w:p w14:paraId="2719FEC6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hAnsi="Times New Roman"/>
                <w:b/>
                <w:sz w:val="20"/>
                <w:szCs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AF18B5" w:rsidRPr="00872206" w14:paraId="7D72E7CF" w14:textId="77777777" w:rsidTr="00AF18B5">
        <w:trPr>
          <w:trHeight w:val="20"/>
        </w:trPr>
        <w:tc>
          <w:tcPr>
            <w:tcW w:w="4063" w:type="pct"/>
            <w:gridSpan w:val="2"/>
            <w:shd w:val="clear" w:color="auto" w:fill="FFC000"/>
          </w:tcPr>
          <w:p w14:paraId="2A8C0CD1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III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390" w:type="pct"/>
            <w:shd w:val="clear" w:color="auto" w:fill="FFC000"/>
          </w:tcPr>
          <w:p w14:paraId="59D46DB0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7" w:type="pct"/>
            <w:shd w:val="clear" w:color="auto" w:fill="FFC000"/>
          </w:tcPr>
          <w:p w14:paraId="4580E8E1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088254A4" w14:textId="77777777" w:rsidTr="00AF18B5">
        <w:trPr>
          <w:trHeight w:val="249"/>
        </w:trPr>
        <w:tc>
          <w:tcPr>
            <w:tcW w:w="4063" w:type="pct"/>
            <w:gridSpan w:val="2"/>
          </w:tcPr>
          <w:p w14:paraId="3C33FBDE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Раздел 1. Чрезвычайные ситуации мирного и военного времени. Организация защиты населения</w:t>
            </w:r>
          </w:p>
        </w:tc>
        <w:tc>
          <w:tcPr>
            <w:tcW w:w="390" w:type="pct"/>
          </w:tcPr>
          <w:p w14:paraId="31523D4E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</w:tcPr>
          <w:p w14:paraId="3B06A204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18B5" w:rsidRPr="00872206" w14:paraId="00D7A0C9" w14:textId="77777777" w:rsidTr="00AF18B5">
        <w:trPr>
          <w:trHeight w:val="77"/>
        </w:trPr>
        <w:tc>
          <w:tcPr>
            <w:tcW w:w="769" w:type="pct"/>
            <w:vMerge w:val="restart"/>
          </w:tcPr>
          <w:p w14:paraId="0AF5BB3F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101D250C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Чрезвычайные ситуации мирного и военного времен</w:t>
            </w:r>
            <w:r w:rsidR="0007001D" w:rsidRPr="008722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</w:t>
            </w:r>
          </w:p>
        </w:tc>
        <w:tc>
          <w:tcPr>
            <w:tcW w:w="3294" w:type="pct"/>
          </w:tcPr>
          <w:p w14:paraId="492309F0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характеристика чрезвычайных ситуаций природного и техногенного характера, источники их возникновения. </w:t>
            </w:r>
          </w:p>
          <w:p w14:paraId="60410817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ЧС природного происхождения. Классификация природных чрезвычайных ситуаций: гидродинамические, метеорологические, геофизические, геотермальные. Уровни воздействия и сила катастроф</w:t>
            </w:r>
          </w:p>
          <w:p w14:paraId="39E03445" w14:textId="77777777" w:rsidR="00AF18B5" w:rsidRPr="00872206" w:rsidRDefault="00872206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ОУД.11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География» профессионально-ориентированного содержания)</w:t>
            </w:r>
          </w:p>
        </w:tc>
        <w:tc>
          <w:tcPr>
            <w:tcW w:w="390" w:type="pct"/>
            <w:vMerge w:val="restart"/>
          </w:tcPr>
          <w:p w14:paraId="694213B4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26FADC06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02, 07, 09</w:t>
            </w:r>
          </w:p>
        </w:tc>
      </w:tr>
      <w:tr w:rsidR="00AF18B5" w:rsidRPr="00872206" w14:paraId="384BDCFF" w14:textId="77777777" w:rsidTr="00AF18B5">
        <w:trPr>
          <w:trHeight w:val="77"/>
        </w:trPr>
        <w:tc>
          <w:tcPr>
            <w:tcW w:w="769" w:type="pct"/>
            <w:vMerge/>
          </w:tcPr>
          <w:p w14:paraId="6B3FE0E3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0CA34234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Наводнения, оползни, эрозионные процессы, извержение вулканов, землетрясения, цунами, тайфуны и торнадо, водные нагоны, затопления, морозы и др. Безопасное поведение человека при чрезвычайных ситуациях природного характера</w:t>
            </w:r>
          </w:p>
          <w:p w14:paraId="6E2F8CE5" w14:textId="77777777" w:rsidR="00AF18B5" w:rsidRPr="00872206" w:rsidRDefault="00872206" w:rsidP="008722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География» профессионально-ориентированного содержания)</w:t>
            </w:r>
          </w:p>
        </w:tc>
        <w:tc>
          <w:tcPr>
            <w:tcW w:w="390" w:type="pct"/>
            <w:vMerge/>
          </w:tcPr>
          <w:p w14:paraId="313D1C63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1076CAB9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1590BC26" w14:textId="77777777" w:rsidTr="00AF18B5">
        <w:trPr>
          <w:trHeight w:val="77"/>
        </w:trPr>
        <w:tc>
          <w:tcPr>
            <w:tcW w:w="769" w:type="pct"/>
            <w:vMerge/>
          </w:tcPr>
          <w:p w14:paraId="5169E88B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670B0864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ЧС техногенного происхождения. Классификация техногенных ЧС. Последствия ЧС для человека, производственной и бытовой среды</w:t>
            </w:r>
          </w:p>
        </w:tc>
        <w:tc>
          <w:tcPr>
            <w:tcW w:w="390" w:type="pct"/>
            <w:vMerge/>
          </w:tcPr>
          <w:p w14:paraId="2D4DD3BF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1DC1240D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6768FFAD" w14:textId="77777777" w:rsidTr="00AF18B5">
        <w:trPr>
          <w:trHeight w:val="77"/>
        </w:trPr>
        <w:tc>
          <w:tcPr>
            <w:tcW w:w="769" w:type="pct"/>
            <w:vMerge/>
          </w:tcPr>
          <w:p w14:paraId="6C8EC4D6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3C222713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Классификации чрезвычайных ситуаций: по масштабам их распространения, по тяжести последствий, по скорости распространения, по очагам возникновения</w:t>
            </w:r>
          </w:p>
        </w:tc>
        <w:tc>
          <w:tcPr>
            <w:tcW w:w="390" w:type="pct"/>
            <w:vMerge/>
          </w:tcPr>
          <w:p w14:paraId="0541DBF2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4A9F96CC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1FE7FDC5" w14:textId="77777777" w:rsidTr="000908B4">
        <w:trPr>
          <w:trHeight w:val="668"/>
        </w:trPr>
        <w:tc>
          <w:tcPr>
            <w:tcW w:w="769" w:type="pct"/>
            <w:vMerge/>
          </w:tcPr>
          <w:p w14:paraId="42257B72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32FD97F6" w14:textId="77777777" w:rsidR="00AF18B5" w:rsidRPr="00872206" w:rsidRDefault="00AF18B5" w:rsidP="00974B88">
            <w:pPr>
              <w:pStyle w:val="a9"/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872206">
              <w:rPr>
                <w:sz w:val="20"/>
                <w:szCs w:val="20"/>
              </w:rPr>
              <w:t xml:space="preserve">Чрезвычайные ситуации военного характера. </w:t>
            </w:r>
          </w:p>
          <w:p w14:paraId="45BB8026" w14:textId="77777777" w:rsidR="00AF18B5" w:rsidRPr="00872206" w:rsidRDefault="00AF18B5" w:rsidP="00974B88">
            <w:pPr>
              <w:pStyle w:val="a9"/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872206">
              <w:rPr>
                <w:sz w:val="20"/>
                <w:szCs w:val="20"/>
              </w:rPr>
              <w:t>Основные источники чрезвычайных ситуаций военного характера – современные средства поражения: химические, ядерные, бактериологические. Безопасное поведение человека при чрезвычайных ситуациях военного характера</w:t>
            </w:r>
          </w:p>
        </w:tc>
        <w:tc>
          <w:tcPr>
            <w:tcW w:w="390" w:type="pct"/>
            <w:vMerge/>
          </w:tcPr>
          <w:p w14:paraId="45300C18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5F4CC9D6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149FB1FC" w14:textId="77777777" w:rsidTr="00AF18B5">
        <w:trPr>
          <w:trHeight w:val="307"/>
        </w:trPr>
        <w:tc>
          <w:tcPr>
            <w:tcW w:w="769" w:type="pct"/>
            <w:vMerge w:val="restart"/>
          </w:tcPr>
          <w:p w14:paraId="21FF3F0B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8223F9E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Мониторинг и прогнозирование развития чрезвычайных ситуаций</w:t>
            </w:r>
          </w:p>
        </w:tc>
        <w:tc>
          <w:tcPr>
            <w:tcW w:w="3294" w:type="pct"/>
          </w:tcPr>
          <w:p w14:paraId="34EF7A33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мониторинга и прогнозирования. Задачи прогнозирования ЧС. Теоретические основы прогнозирования чрезвычайных ситуаций</w:t>
            </w:r>
          </w:p>
        </w:tc>
        <w:tc>
          <w:tcPr>
            <w:tcW w:w="390" w:type="pct"/>
            <w:vMerge w:val="restart"/>
          </w:tcPr>
          <w:p w14:paraId="622FBC49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5C571A7A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01, 02, 06,07,09</w:t>
            </w:r>
          </w:p>
        </w:tc>
      </w:tr>
      <w:tr w:rsidR="00AF18B5" w:rsidRPr="00872206" w14:paraId="219ED32B" w14:textId="77777777" w:rsidTr="00AF18B5">
        <w:trPr>
          <w:trHeight w:val="778"/>
        </w:trPr>
        <w:tc>
          <w:tcPr>
            <w:tcW w:w="769" w:type="pct"/>
            <w:vMerge/>
          </w:tcPr>
          <w:p w14:paraId="4D7BC718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2091C68D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Прогнозирование чрезвычайных ситуаций. Выявление обстановки и сбор информации. Прогнозирование природных и техногенных катастроф.</w:t>
            </w:r>
          </w:p>
          <w:p w14:paraId="137AD91B" w14:textId="77777777" w:rsidR="00AF18B5" w:rsidRPr="00872206" w:rsidRDefault="00AF18B5" w:rsidP="00974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Прогнозная оценка обстановки, этапы и методы. Использование данных мониторинга для защиты населения и предотвращения ЧС</w:t>
            </w:r>
          </w:p>
          <w:p w14:paraId="6AE79807" w14:textId="77777777" w:rsidR="00AF18B5" w:rsidRPr="00872206" w:rsidRDefault="00872206" w:rsidP="009422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</w:t>
            </w:r>
            <w:r w:rsidR="0019526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География» профессионально 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  <w:vMerge/>
          </w:tcPr>
          <w:p w14:paraId="51C03FB9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57598DB9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69BFCA15" w14:textId="77777777" w:rsidTr="00AF18B5">
        <w:trPr>
          <w:trHeight w:val="77"/>
        </w:trPr>
        <w:tc>
          <w:tcPr>
            <w:tcW w:w="769" w:type="pct"/>
            <w:vMerge w:val="restart"/>
          </w:tcPr>
          <w:p w14:paraId="6517CDBE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D3CE9E8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294" w:type="pct"/>
          </w:tcPr>
          <w:p w14:paraId="04E65B1A" w14:textId="77777777" w:rsidR="00AF18B5" w:rsidRPr="00872206" w:rsidRDefault="00AF18B5" w:rsidP="00974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Единая государственная система по предупреждению и ликвидации чрезвычайных ситуаций (РСЧС). Основная цель создания и основные задачи РСЧС по защите населения от ЧС, силы и средства ликвидации ЧС</w:t>
            </w:r>
          </w:p>
          <w:p w14:paraId="1441A48D" w14:textId="77777777" w:rsidR="00AF18B5" w:rsidRPr="00872206" w:rsidRDefault="00872206" w:rsidP="00195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ОУД.09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История» профессионально</w:t>
            </w:r>
            <w:r w:rsidR="0019526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  <w:vMerge w:val="restart"/>
          </w:tcPr>
          <w:p w14:paraId="3552803A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</w:tcPr>
          <w:p w14:paraId="390E0417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77AED1B7" w14:textId="77777777" w:rsidTr="00AF18B5">
        <w:trPr>
          <w:trHeight w:val="120"/>
        </w:trPr>
        <w:tc>
          <w:tcPr>
            <w:tcW w:w="769" w:type="pct"/>
            <w:vMerge/>
          </w:tcPr>
          <w:p w14:paraId="7DB87EC3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29E3F7B3" w14:textId="77777777" w:rsidR="00AF18B5" w:rsidRPr="00872206" w:rsidRDefault="00AF18B5" w:rsidP="00974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МЧС РФ – федеральный орган управления в области защиты населения и территорий от ЧС. История возникновения и развития, структура МЧС РФ. Основные задачи, силы и средства ликвидации ЧС</w:t>
            </w:r>
          </w:p>
          <w:p w14:paraId="29A2676B" w14:textId="77777777" w:rsidR="00AF18B5" w:rsidRPr="00872206" w:rsidRDefault="00872206" w:rsidP="005E07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ОУД.09</w:t>
            </w:r>
            <w:r w:rsidR="005E072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</w:t>
            </w:r>
            <w:r w:rsidR="0019526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История»; 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ОУД.13 </w:t>
            </w:r>
            <w:r w:rsidR="0019526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Основы безопасности</w:t>
            </w:r>
            <w:r w:rsidR="0019526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и защиты Родины» профессионально 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  <w:vMerge/>
          </w:tcPr>
          <w:p w14:paraId="56664218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</w:tcPr>
          <w:p w14:paraId="2C0284D6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53D9CBC3" w14:textId="77777777" w:rsidTr="00AF18B5">
        <w:trPr>
          <w:trHeight w:val="986"/>
        </w:trPr>
        <w:tc>
          <w:tcPr>
            <w:tcW w:w="769" w:type="pct"/>
          </w:tcPr>
          <w:p w14:paraId="08B060B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br w:type="page"/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717B942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Оповещение и информирование населения в условиях ЧС</w:t>
            </w:r>
          </w:p>
        </w:tc>
        <w:tc>
          <w:tcPr>
            <w:tcW w:w="3294" w:type="pct"/>
          </w:tcPr>
          <w:p w14:paraId="2CEFEBDF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B3890F9" w14:textId="77777777" w:rsidR="00311C2C" w:rsidRPr="00872206" w:rsidRDefault="00311C2C" w:rsidP="005E79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(ОУД.01</w:t>
            </w:r>
            <w:r w:rsidR="005E799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, 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ОУД.03</w:t>
            </w:r>
            <w:r w:rsidR="005E799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Иностранный язык»,</w:t>
            </w:r>
            <w:r w:rsidR="005E799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ОУД.05 </w:t>
            </w:r>
            <w:r w:rsidR="005E799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Информатика/адаптационная информатика» профессионально</w:t>
            </w:r>
            <w:r w:rsidR="005E799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141E547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6A9AE897" w14:textId="77777777" w:rsidR="00311C2C" w:rsidRPr="00872206" w:rsidRDefault="00311C2C" w:rsidP="0031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01-05, 06,07,09</w:t>
            </w:r>
          </w:p>
        </w:tc>
      </w:tr>
      <w:tr w:rsidR="00311C2C" w:rsidRPr="00872206" w14:paraId="434ACFB4" w14:textId="77777777" w:rsidTr="00AF18B5">
        <w:trPr>
          <w:trHeight w:val="1526"/>
        </w:trPr>
        <w:tc>
          <w:tcPr>
            <w:tcW w:w="769" w:type="pct"/>
          </w:tcPr>
          <w:p w14:paraId="656AC8A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CA1E167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Инженерная и индивидуальная защита</w:t>
            </w:r>
          </w:p>
        </w:tc>
        <w:tc>
          <w:tcPr>
            <w:tcW w:w="3294" w:type="pct"/>
          </w:tcPr>
          <w:p w14:paraId="7951019C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Инженерная защита от ЧС. Мероприятия по защите населения. Организация инженерной защиты 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 Санитарная обработка людей после пребывания их в зонах заражения. Средства индивидуальной защиты. Эвакуационные мероприятия</w:t>
            </w:r>
          </w:p>
          <w:p w14:paraId="33B7ABAB" w14:textId="77777777" w:rsidR="00311C2C" w:rsidRPr="00872206" w:rsidRDefault="005E7990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ОУД.06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«Физика»;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«Химия»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28418B7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75907E5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36F6366F" w14:textId="77777777" w:rsidTr="00AF18B5">
        <w:trPr>
          <w:trHeight w:val="1304"/>
        </w:trPr>
        <w:tc>
          <w:tcPr>
            <w:tcW w:w="769" w:type="pct"/>
            <w:tcBorders>
              <w:bottom w:val="single" w:sz="4" w:space="0" w:color="auto"/>
            </w:tcBorders>
          </w:tcPr>
          <w:p w14:paraId="280F03F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63189AF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294" w:type="pct"/>
            <w:tcBorders>
              <w:bottom w:val="single" w:sz="4" w:space="0" w:color="auto"/>
            </w:tcBorders>
          </w:tcPr>
          <w:p w14:paraId="41FE977A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населения от чрезвычайных ситуаций</w:t>
            </w:r>
          </w:p>
        </w:tc>
        <w:tc>
          <w:tcPr>
            <w:tcW w:w="390" w:type="pct"/>
          </w:tcPr>
          <w:p w14:paraId="5F060CA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0620E4C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6BC8635C" w14:textId="77777777" w:rsidTr="00AF18B5">
        <w:trPr>
          <w:trHeight w:val="1057"/>
        </w:trPr>
        <w:tc>
          <w:tcPr>
            <w:tcW w:w="769" w:type="pct"/>
            <w:tcBorders>
              <w:bottom w:val="single" w:sz="4" w:space="0" w:color="auto"/>
            </w:tcBorders>
          </w:tcPr>
          <w:p w14:paraId="1E930F6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0AC1A18E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hAnsi="Times New Roman"/>
                <w:b/>
                <w:bCs/>
                <w:sz w:val="20"/>
                <w:szCs w:val="20"/>
              </w:rPr>
              <w:t>Способы защиты населения от оружия массового поражения</w:t>
            </w:r>
          </w:p>
        </w:tc>
        <w:tc>
          <w:tcPr>
            <w:tcW w:w="3294" w:type="pct"/>
            <w:tcBorders>
              <w:bottom w:val="single" w:sz="4" w:space="0" w:color="auto"/>
            </w:tcBorders>
          </w:tcPr>
          <w:p w14:paraId="415F8998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Ядерное оружие и его поражающие факторы. Химическое оружие и его характеристика. Биологическое оружие и его характеристика. Действие населения в очаге ядерного, химического и биологического поражения. Средства индивидуальной и коллективной защиты населения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092E713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7" w:type="pct"/>
            <w:vMerge/>
            <w:tcBorders>
              <w:bottom w:val="single" w:sz="4" w:space="0" w:color="auto"/>
            </w:tcBorders>
          </w:tcPr>
          <w:p w14:paraId="55BA6BD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311C2C" w:rsidRPr="00872206" w14:paraId="1B3446C5" w14:textId="77777777" w:rsidTr="00974B88">
        <w:trPr>
          <w:trHeight w:val="113"/>
        </w:trPr>
        <w:tc>
          <w:tcPr>
            <w:tcW w:w="769" w:type="pct"/>
            <w:tcBorders>
              <w:bottom w:val="single" w:sz="4" w:space="0" w:color="auto"/>
            </w:tcBorders>
          </w:tcPr>
          <w:p w14:paraId="0198A01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5743040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Правила поведения при пожаре</w:t>
            </w:r>
          </w:p>
        </w:tc>
        <w:tc>
          <w:tcPr>
            <w:tcW w:w="3294" w:type="pct"/>
            <w:tcBorders>
              <w:bottom w:val="single" w:sz="4" w:space="0" w:color="auto"/>
            </w:tcBorders>
          </w:tcPr>
          <w:p w14:paraId="40FD45D3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  <w:p w14:paraId="4F6C7C14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(«ОУД.06 Физика»; «ОУД.07 Химия» профессионально-ориентированного содержания)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0FE0EF9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43547C6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01-05, 06,07,09</w:t>
            </w:r>
          </w:p>
        </w:tc>
      </w:tr>
      <w:tr w:rsidR="00311C2C" w:rsidRPr="00872206" w14:paraId="2BBB1F61" w14:textId="77777777" w:rsidTr="00AF18B5">
        <w:trPr>
          <w:trHeight w:val="20"/>
        </w:trPr>
        <w:tc>
          <w:tcPr>
            <w:tcW w:w="769" w:type="pct"/>
          </w:tcPr>
          <w:p w14:paraId="3F8BA98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6BF2FE6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Эвакуация из здания</w:t>
            </w:r>
          </w:p>
        </w:tc>
        <w:tc>
          <w:tcPr>
            <w:tcW w:w="3294" w:type="pct"/>
          </w:tcPr>
          <w:p w14:paraId="641679E7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</w:t>
            </w:r>
          </w:p>
          <w:p w14:paraId="4D4F6DA8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навыков эвакуации из здания</w:t>
            </w:r>
          </w:p>
          <w:p w14:paraId="7B2E9E98" w14:textId="77777777" w:rsidR="00311C2C" w:rsidRPr="00872206" w:rsidRDefault="00C77083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ОУД.12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Физическая культура/адаптационная физич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еская культура»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содержания).</w:t>
            </w:r>
          </w:p>
        </w:tc>
        <w:tc>
          <w:tcPr>
            <w:tcW w:w="390" w:type="pct"/>
          </w:tcPr>
          <w:p w14:paraId="468721E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492BADE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77DF86FE" w14:textId="77777777" w:rsidTr="00AF18B5">
        <w:trPr>
          <w:trHeight w:val="20"/>
        </w:trPr>
        <w:tc>
          <w:tcPr>
            <w:tcW w:w="769" w:type="pct"/>
          </w:tcPr>
          <w:p w14:paraId="44AFA96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2201994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Использование средств индивидуальной защиты</w:t>
            </w:r>
          </w:p>
        </w:tc>
        <w:tc>
          <w:tcPr>
            <w:tcW w:w="3294" w:type="pct"/>
          </w:tcPr>
          <w:p w14:paraId="3260E9C4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правил определение размера противогаза. Изучение порядка надевания противогаза</w:t>
            </w:r>
          </w:p>
          <w:p w14:paraId="4AF4E2EA" w14:textId="77777777" w:rsidR="00311C2C" w:rsidRPr="00872206" w:rsidRDefault="00C77083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«Химия»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2FB1F543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591AE567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4C0D32F3" w14:textId="77777777" w:rsidTr="00AF18B5">
        <w:trPr>
          <w:trHeight w:val="907"/>
        </w:trPr>
        <w:tc>
          <w:tcPr>
            <w:tcW w:w="769" w:type="pct"/>
            <w:vMerge w:val="restart"/>
          </w:tcPr>
          <w:p w14:paraId="554AB1A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2D8E961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3294" w:type="pct"/>
            <w:tcBorders>
              <w:bottom w:val="single" w:sz="4" w:space="0" w:color="auto"/>
            </w:tcBorders>
          </w:tcPr>
          <w:p w14:paraId="5221715C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понятия об устойчивости объектов экономики в чрезвычайных ситуациях. Факторы, определяющие устойчивость работы объектов экономики. Основные мероприятия, обеспечивающие и повышающие устойчивость объектов экономики в ЧС</w:t>
            </w:r>
          </w:p>
        </w:tc>
        <w:tc>
          <w:tcPr>
            <w:tcW w:w="390" w:type="pct"/>
            <w:vMerge w:val="restart"/>
          </w:tcPr>
          <w:p w14:paraId="6806B14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63CD0A33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6A3CC4D3" w14:textId="77777777" w:rsidTr="00AF18B5">
        <w:trPr>
          <w:trHeight w:val="77"/>
        </w:trPr>
        <w:tc>
          <w:tcPr>
            <w:tcW w:w="769" w:type="pct"/>
            <w:vMerge/>
          </w:tcPr>
          <w:p w14:paraId="316867C0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  <w:tcBorders>
              <w:bottom w:val="single" w:sz="4" w:space="0" w:color="auto"/>
            </w:tcBorders>
          </w:tcPr>
          <w:p w14:paraId="0D60F191" w14:textId="77777777" w:rsidR="00AF18B5" w:rsidRPr="00872206" w:rsidRDefault="00AF18B5" w:rsidP="00974B88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872206">
              <w:rPr>
                <w:sz w:val="20"/>
                <w:szCs w:val="20"/>
              </w:rPr>
              <w:t>Обеспечение надёжной защиты рабочих и служащих, повышение надёжности инженерно-технического комплекса, обеспечение надёжности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</w:t>
            </w:r>
          </w:p>
        </w:tc>
        <w:tc>
          <w:tcPr>
            <w:tcW w:w="390" w:type="pct"/>
            <w:vMerge/>
          </w:tcPr>
          <w:p w14:paraId="5B1FFFB9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</w:tcPr>
          <w:p w14:paraId="75A230F3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748EB3A6" w14:textId="77777777" w:rsidTr="00974B88">
        <w:trPr>
          <w:trHeight w:val="77"/>
        </w:trPr>
        <w:tc>
          <w:tcPr>
            <w:tcW w:w="769" w:type="pct"/>
            <w:vMerge/>
            <w:tcBorders>
              <w:bottom w:val="single" w:sz="4" w:space="0" w:color="auto"/>
            </w:tcBorders>
          </w:tcPr>
          <w:p w14:paraId="3857B7E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  <w:tcBorders>
              <w:bottom w:val="single" w:sz="4" w:space="0" w:color="auto"/>
            </w:tcBorders>
          </w:tcPr>
          <w:p w14:paraId="18361BCA" w14:textId="77777777" w:rsidR="00311C2C" w:rsidRPr="00872206" w:rsidRDefault="00311C2C" w:rsidP="00974B88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872206">
              <w:rPr>
                <w:sz w:val="20"/>
                <w:szCs w:val="20"/>
              </w:rPr>
              <w:t>Расследование травм на производстве. Комиссия по расследованию, порядок действий</w:t>
            </w:r>
          </w:p>
        </w:tc>
        <w:tc>
          <w:tcPr>
            <w:tcW w:w="390" w:type="pct"/>
            <w:vMerge/>
            <w:tcBorders>
              <w:bottom w:val="single" w:sz="4" w:space="0" w:color="auto"/>
            </w:tcBorders>
          </w:tcPr>
          <w:p w14:paraId="6ED4E12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 w:val="restart"/>
          </w:tcPr>
          <w:p w14:paraId="77CFA8E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 01-05, </w:t>
            </w: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06,07,09</w:t>
            </w:r>
          </w:p>
        </w:tc>
      </w:tr>
      <w:tr w:rsidR="00311C2C" w:rsidRPr="00872206" w14:paraId="7941BB07" w14:textId="77777777" w:rsidTr="00AF18B5">
        <w:trPr>
          <w:trHeight w:val="20"/>
        </w:trPr>
        <w:tc>
          <w:tcPr>
            <w:tcW w:w="4063" w:type="pct"/>
            <w:gridSpan w:val="2"/>
          </w:tcPr>
          <w:p w14:paraId="218EE782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2. Основы военной службы и обороны государства</w:t>
            </w:r>
          </w:p>
        </w:tc>
        <w:tc>
          <w:tcPr>
            <w:tcW w:w="390" w:type="pct"/>
            <w:vAlign w:val="center"/>
          </w:tcPr>
          <w:p w14:paraId="025437F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73F42BD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739D97E5" w14:textId="77777777" w:rsidTr="00AF18B5">
        <w:trPr>
          <w:trHeight w:val="435"/>
        </w:trPr>
        <w:tc>
          <w:tcPr>
            <w:tcW w:w="769" w:type="pct"/>
          </w:tcPr>
          <w:p w14:paraId="69B1050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71B101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военной безопасности Российской Федерации</w:t>
            </w:r>
          </w:p>
        </w:tc>
        <w:tc>
          <w:tcPr>
            <w:tcW w:w="3294" w:type="pct"/>
          </w:tcPr>
          <w:p w14:paraId="74456326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Нормативно-правовая база обеспечения военной безопасности Российской Федерации, функционирования ее Вооруженных Сил и военной службы граждан.</w:t>
            </w:r>
          </w:p>
          <w:p w14:paraId="24F9A15E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обороны Российской Федерации</w:t>
            </w:r>
          </w:p>
          <w:p w14:paraId="17B050AB" w14:textId="77777777" w:rsidR="00311C2C" w:rsidRPr="00872206" w:rsidRDefault="00C77083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(ОУД.10 «Обществознание»;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ОУД.11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«География»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62136877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1D9B8DD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09E1D390" w14:textId="77777777" w:rsidTr="00AF18B5">
        <w:trPr>
          <w:trHeight w:val="70"/>
        </w:trPr>
        <w:tc>
          <w:tcPr>
            <w:tcW w:w="769" w:type="pct"/>
            <w:vMerge w:val="restart"/>
          </w:tcPr>
          <w:p w14:paraId="7FD912C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5B1DCA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Вооруженные Силы Российской Федерации</w:t>
            </w:r>
          </w:p>
        </w:tc>
        <w:tc>
          <w:tcPr>
            <w:tcW w:w="3294" w:type="pct"/>
          </w:tcPr>
          <w:p w14:paraId="536B6283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 РФ. Комплектование ВС. Назначение и основные задачи ВС. Приоритетные направления военно-технического обеспечения безопасности России.</w:t>
            </w:r>
          </w:p>
          <w:p w14:paraId="59AF25FD" w14:textId="77777777" w:rsidR="00311C2C" w:rsidRPr="00872206" w:rsidRDefault="00305BED" w:rsidP="00974B8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ОУД.09 </w:t>
            </w:r>
            <w:r w:rsidR="00C7708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«История»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  <w:vMerge w:val="restart"/>
          </w:tcPr>
          <w:p w14:paraId="2F51320E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58FA001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5CB22FAA" w14:textId="77777777" w:rsidTr="00AF18B5">
        <w:trPr>
          <w:trHeight w:val="70"/>
        </w:trPr>
        <w:tc>
          <w:tcPr>
            <w:tcW w:w="769" w:type="pct"/>
            <w:vMerge/>
          </w:tcPr>
          <w:p w14:paraId="377DFC0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773B5629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390" w:type="pct"/>
            <w:vMerge/>
          </w:tcPr>
          <w:p w14:paraId="3A65622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5E722995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1B3BDEB" w14:textId="77777777" w:rsidTr="00AF18B5">
        <w:trPr>
          <w:trHeight w:val="70"/>
        </w:trPr>
        <w:tc>
          <w:tcPr>
            <w:tcW w:w="769" w:type="pct"/>
            <w:vMerge/>
          </w:tcPr>
          <w:p w14:paraId="3ADB743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1006F5B8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Реформа Вооруженных Сил Российской Федерации 2008-2020 гг</w:t>
            </w:r>
          </w:p>
        </w:tc>
        <w:tc>
          <w:tcPr>
            <w:tcW w:w="390" w:type="pct"/>
            <w:vMerge/>
          </w:tcPr>
          <w:p w14:paraId="760D581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78F9C97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9ECBBEE" w14:textId="77777777" w:rsidTr="00AF18B5">
        <w:trPr>
          <w:trHeight w:val="444"/>
        </w:trPr>
        <w:tc>
          <w:tcPr>
            <w:tcW w:w="769" w:type="pct"/>
            <w:vMerge w:val="restart"/>
          </w:tcPr>
          <w:p w14:paraId="07899D7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569ACF3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Символы воинской чести. Боевые традиции Вооруженных Сил России</w:t>
            </w:r>
          </w:p>
        </w:tc>
        <w:tc>
          <w:tcPr>
            <w:tcW w:w="3294" w:type="pct"/>
          </w:tcPr>
          <w:p w14:paraId="021CC943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390" w:type="pct"/>
            <w:vMerge w:val="restart"/>
          </w:tcPr>
          <w:p w14:paraId="2561C0C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322E011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01-05, 06,07,09</w:t>
            </w:r>
          </w:p>
        </w:tc>
      </w:tr>
      <w:tr w:rsidR="00311C2C" w:rsidRPr="00872206" w14:paraId="4DD510CB" w14:textId="77777777" w:rsidTr="00AF18B5">
        <w:trPr>
          <w:trHeight w:val="444"/>
        </w:trPr>
        <w:tc>
          <w:tcPr>
            <w:tcW w:w="769" w:type="pct"/>
            <w:vMerge/>
          </w:tcPr>
          <w:p w14:paraId="79F2548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60A0B7CC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390" w:type="pct"/>
            <w:vMerge/>
          </w:tcPr>
          <w:p w14:paraId="10B7EC5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7AF2C0A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04470E79" w14:textId="77777777" w:rsidTr="00AF18B5">
        <w:trPr>
          <w:trHeight w:val="444"/>
        </w:trPr>
        <w:tc>
          <w:tcPr>
            <w:tcW w:w="769" w:type="pct"/>
            <w:vMerge/>
          </w:tcPr>
          <w:p w14:paraId="01F2250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41831286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390" w:type="pct"/>
            <w:vMerge/>
          </w:tcPr>
          <w:p w14:paraId="5C6A732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7ACF784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0D998606" w14:textId="77777777" w:rsidTr="00AF18B5">
        <w:trPr>
          <w:trHeight w:val="70"/>
        </w:trPr>
        <w:tc>
          <w:tcPr>
            <w:tcW w:w="769" w:type="pct"/>
            <w:vMerge w:val="restart"/>
          </w:tcPr>
          <w:p w14:paraId="3502EC0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C25D1F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Воинская обязанность в Российской Федерации</w:t>
            </w:r>
          </w:p>
        </w:tc>
        <w:tc>
          <w:tcPr>
            <w:tcW w:w="3294" w:type="pct"/>
          </w:tcPr>
          <w:p w14:paraId="61F4A926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390" w:type="pct"/>
            <w:vMerge w:val="restart"/>
          </w:tcPr>
          <w:p w14:paraId="020A0E65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56D6E845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FBB0670" w14:textId="77777777" w:rsidTr="00AF18B5">
        <w:trPr>
          <w:trHeight w:val="70"/>
        </w:trPr>
        <w:tc>
          <w:tcPr>
            <w:tcW w:w="769" w:type="pct"/>
            <w:vMerge/>
          </w:tcPr>
          <w:p w14:paraId="55B74E53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74449E31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390" w:type="pct"/>
            <w:vMerge/>
          </w:tcPr>
          <w:p w14:paraId="0775A80E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47BCC41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02F3A855" w14:textId="77777777" w:rsidTr="00AF18B5">
        <w:trPr>
          <w:trHeight w:val="70"/>
        </w:trPr>
        <w:tc>
          <w:tcPr>
            <w:tcW w:w="769" w:type="pct"/>
            <w:vMerge/>
          </w:tcPr>
          <w:p w14:paraId="34F2C1FE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6008F5CD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390" w:type="pct"/>
            <w:vMerge/>
          </w:tcPr>
          <w:p w14:paraId="52CAB315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4544FEE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0EDB258" w14:textId="77777777" w:rsidTr="00AF18B5">
        <w:trPr>
          <w:trHeight w:val="70"/>
        </w:trPr>
        <w:tc>
          <w:tcPr>
            <w:tcW w:w="769" w:type="pct"/>
          </w:tcPr>
          <w:p w14:paraId="588D722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560777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граждан к военной службе</w:t>
            </w:r>
          </w:p>
        </w:tc>
        <w:tc>
          <w:tcPr>
            <w:tcW w:w="3294" w:type="pct"/>
          </w:tcPr>
          <w:p w14:paraId="20D3FD67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390" w:type="pct"/>
          </w:tcPr>
          <w:p w14:paraId="7FAD24D7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306B56C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07FB0C6A" w14:textId="77777777" w:rsidTr="00AF18B5">
        <w:trPr>
          <w:trHeight w:val="70"/>
        </w:trPr>
        <w:tc>
          <w:tcPr>
            <w:tcW w:w="4063" w:type="pct"/>
            <w:gridSpan w:val="2"/>
            <w:shd w:val="clear" w:color="auto" w:fill="FFC000"/>
          </w:tcPr>
          <w:p w14:paraId="59DF9277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872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СЕМЕСТР</w:t>
            </w:r>
          </w:p>
        </w:tc>
        <w:tc>
          <w:tcPr>
            <w:tcW w:w="390" w:type="pct"/>
            <w:shd w:val="clear" w:color="auto" w:fill="FFC000"/>
          </w:tcPr>
          <w:p w14:paraId="7102B76B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47" w:type="pct"/>
            <w:shd w:val="clear" w:color="auto" w:fill="FFC000"/>
          </w:tcPr>
          <w:p w14:paraId="10437C0F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8B7D015" w14:textId="77777777" w:rsidTr="00AF18B5">
        <w:trPr>
          <w:trHeight w:val="70"/>
        </w:trPr>
        <w:tc>
          <w:tcPr>
            <w:tcW w:w="769" w:type="pct"/>
          </w:tcPr>
          <w:p w14:paraId="4518047E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5712246" w14:textId="77777777" w:rsidR="00311C2C" w:rsidRPr="00872206" w:rsidRDefault="00311C2C" w:rsidP="00942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Организационные и правовые основы военной службы в РФ</w:t>
            </w:r>
          </w:p>
        </w:tc>
        <w:tc>
          <w:tcPr>
            <w:tcW w:w="3294" w:type="pct"/>
          </w:tcPr>
          <w:p w14:paraId="203CC2BB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Военная служба – особый вид государственной службы. Воинские должности и звания военнослужащих. Социально-экономические, политические, личные права и свободы. Статус военнослужащего. Воинская дисциплина и ответственность.</w:t>
            </w:r>
          </w:p>
          <w:p w14:paraId="5607379B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Прохождение военной службы по призыву</w:t>
            </w:r>
          </w:p>
        </w:tc>
        <w:tc>
          <w:tcPr>
            <w:tcW w:w="390" w:type="pct"/>
          </w:tcPr>
          <w:p w14:paraId="6DED0D9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3A2E993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01-05, 06,07,09</w:t>
            </w:r>
          </w:p>
        </w:tc>
      </w:tr>
      <w:tr w:rsidR="00311C2C" w:rsidRPr="00872206" w14:paraId="6E9541B8" w14:textId="77777777" w:rsidTr="00AF18B5">
        <w:trPr>
          <w:trHeight w:val="134"/>
        </w:trPr>
        <w:tc>
          <w:tcPr>
            <w:tcW w:w="769" w:type="pct"/>
          </w:tcPr>
          <w:p w14:paraId="2EB682F5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2ACAB5D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Прохождение военной службы по контракту. Альтернативная гражданская служба</w:t>
            </w:r>
          </w:p>
        </w:tc>
        <w:tc>
          <w:tcPr>
            <w:tcW w:w="3294" w:type="pct"/>
          </w:tcPr>
          <w:p w14:paraId="3DAFB65A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к контрактнику. Правила заключения контракта. Медицинское освидетельствование. Воинские должности, предусматривающие службу по контракту. Причины введения альтернативной гражданской службы. ФЗ «Об альтернативной гражданской службе». Порядок прохождения</w:t>
            </w:r>
          </w:p>
        </w:tc>
        <w:tc>
          <w:tcPr>
            <w:tcW w:w="390" w:type="pct"/>
          </w:tcPr>
          <w:p w14:paraId="18F3771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4F2C390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6CE21559" w14:textId="77777777" w:rsidTr="00AF18B5">
        <w:trPr>
          <w:trHeight w:val="117"/>
        </w:trPr>
        <w:tc>
          <w:tcPr>
            <w:tcW w:w="769" w:type="pct"/>
          </w:tcPr>
          <w:p w14:paraId="6F07312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01F62C3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Воинские звания</w:t>
            </w:r>
          </w:p>
        </w:tc>
        <w:tc>
          <w:tcPr>
            <w:tcW w:w="3294" w:type="pct"/>
          </w:tcPr>
          <w:p w14:paraId="5C0C1678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Воинские звания и военная форма одежды военнослужащих Вооруженных Сил Российской Федерации</w:t>
            </w:r>
          </w:p>
          <w:p w14:paraId="56C6F287" w14:textId="77777777" w:rsidR="00311C2C" w:rsidRPr="00872206" w:rsidRDefault="00305BED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ОУД.09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«История»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29531C55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7472A2F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4817C7AF" w14:textId="77777777" w:rsidTr="00AF18B5">
        <w:trPr>
          <w:trHeight w:val="20"/>
        </w:trPr>
        <w:tc>
          <w:tcPr>
            <w:tcW w:w="769" w:type="pct"/>
          </w:tcPr>
          <w:p w14:paraId="3859E5D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6BD3B30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Ритуал принятия Военной присяги</w:t>
            </w:r>
          </w:p>
        </w:tc>
        <w:tc>
          <w:tcPr>
            <w:tcW w:w="3294" w:type="pct"/>
          </w:tcPr>
          <w:p w14:paraId="33884E1E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Ритуалы ВС РФ.</w:t>
            </w:r>
          </w:p>
          <w:p w14:paraId="0F299378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порядка проведения Ритуала принятия Военной присяги</w:t>
            </w:r>
          </w:p>
          <w:p w14:paraId="490B0968" w14:textId="77777777" w:rsidR="00311C2C" w:rsidRPr="00872206" w:rsidRDefault="00305BED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«История»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4774B81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63C6437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6FECAC41" w14:textId="77777777" w:rsidTr="00AF18B5">
        <w:trPr>
          <w:trHeight w:val="285"/>
        </w:trPr>
        <w:tc>
          <w:tcPr>
            <w:tcW w:w="769" w:type="pct"/>
          </w:tcPr>
          <w:p w14:paraId="5354640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678E707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Строевая подготовка</w:t>
            </w:r>
          </w:p>
        </w:tc>
        <w:tc>
          <w:tcPr>
            <w:tcW w:w="3294" w:type="pct"/>
          </w:tcPr>
          <w:p w14:paraId="5E7DF5E6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Строй и управление им. Виды строя. Строевые приемы и движение без оружия. Воинское приветствие</w:t>
            </w:r>
          </w:p>
          <w:p w14:paraId="214F62E1" w14:textId="77777777" w:rsidR="00311C2C" w:rsidRPr="00872206" w:rsidRDefault="00305BED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ОУД.12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Физическая культура/адаптационная физич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еская культура»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7D9121E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43CECF1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9D7E0AF" w14:textId="77777777" w:rsidTr="00AF18B5">
        <w:trPr>
          <w:trHeight w:val="578"/>
        </w:trPr>
        <w:tc>
          <w:tcPr>
            <w:tcW w:w="769" w:type="pct"/>
          </w:tcPr>
          <w:p w14:paraId="65992B3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Тема:</w:t>
            </w:r>
          </w:p>
          <w:p w14:paraId="401B51D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Огневая подготовка</w:t>
            </w:r>
          </w:p>
        </w:tc>
        <w:tc>
          <w:tcPr>
            <w:tcW w:w="3294" w:type="pct"/>
          </w:tcPr>
          <w:p w14:paraId="731E964A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и боевые свойства автомата Калашникова. Неполная сборка-разборка автомата. Полная сборка-разборка. Уход за автоматом. Правила стрельбы из автомата</w:t>
            </w:r>
          </w:p>
        </w:tc>
        <w:tc>
          <w:tcPr>
            <w:tcW w:w="390" w:type="pct"/>
          </w:tcPr>
          <w:p w14:paraId="77788D2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66CB8C7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01-05, 06,07,09</w:t>
            </w:r>
          </w:p>
        </w:tc>
      </w:tr>
      <w:tr w:rsidR="00311C2C" w:rsidRPr="00872206" w14:paraId="0C617B6D" w14:textId="77777777" w:rsidTr="00AF18B5">
        <w:trPr>
          <w:trHeight w:val="20"/>
        </w:trPr>
        <w:tc>
          <w:tcPr>
            <w:tcW w:w="769" w:type="pct"/>
          </w:tcPr>
          <w:p w14:paraId="59D3694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1E7B6CA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Неполная разборка и сборка автомата Калашникова</w:t>
            </w:r>
          </w:p>
        </w:tc>
        <w:tc>
          <w:tcPr>
            <w:tcW w:w="3294" w:type="pct"/>
          </w:tcPr>
          <w:p w14:paraId="000395DD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Неполная разборка и сборка автомата Калашникова.</w:t>
            </w:r>
          </w:p>
          <w:p w14:paraId="2499014D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нормативов по неполной разборке и сборке автомата Калашникова</w:t>
            </w:r>
          </w:p>
          <w:p w14:paraId="1CD39B6D" w14:textId="77777777" w:rsidR="00311C2C" w:rsidRPr="00872206" w:rsidRDefault="00FA44C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«История»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7CFE6B97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477270E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7A6F2EA0" w14:textId="77777777" w:rsidTr="00AF18B5">
        <w:trPr>
          <w:trHeight w:val="20"/>
        </w:trPr>
        <w:tc>
          <w:tcPr>
            <w:tcW w:w="769" w:type="pct"/>
          </w:tcPr>
          <w:p w14:paraId="12C8B89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395EA1A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Варианты изготовок к стрельбе из автомата</w:t>
            </w:r>
          </w:p>
        </w:tc>
        <w:tc>
          <w:tcPr>
            <w:tcW w:w="3294" w:type="pct"/>
          </w:tcPr>
          <w:p w14:paraId="7E6D0006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правил изготовки к стрельбе.</w:t>
            </w:r>
          </w:p>
          <w:p w14:paraId="36A6DD64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положений для стрельбы (стоя, с колена, лежа).</w:t>
            </w:r>
          </w:p>
          <w:p w14:paraId="3A881EDE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основных правил по подготовке автомата к стрельбе</w:t>
            </w:r>
          </w:p>
        </w:tc>
        <w:tc>
          <w:tcPr>
            <w:tcW w:w="390" w:type="pct"/>
          </w:tcPr>
          <w:p w14:paraId="131506D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28B31D13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6340B748" w14:textId="77777777" w:rsidTr="00AF18B5">
        <w:trPr>
          <w:trHeight w:val="20"/>
        </w:trPr>
        <w:tc>
          <w:tcPr>
            <w:tcW w:w="4063" w:type="pct"/>
            <w:gridSpan w:val="2"/>
          </w:tcPr>
          <w:p w14:paraId="165CB055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 Основы медицинских знаний и здорового образа жизни</w:t>
            </w:r>
          </w:p>
        </w:tc>
        <w:tc>
          <w:tcPr>
            <w:tcW w:w="390" w:type="pct"/>
          </w:tcPr>
          <w:p w14:paraId="7CE55842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</w:tcPr>
          <w:p w14:paraId="0577E2B4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1EDFBCAC" w14:textId="77777777" w:rsidTr="00AF18B5">
        <w:trPr>
          <w:trHeight w:val="340"/>
        </w:trPr>
        <w:tc>
          <w:tcPr>
            <w:tcW w:w="769" w:type="pct"/>
            <w:vMerge w:val="restart"/>
          </w:tcPr>
          <w:p w14:paraId="44C41F3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32EE8DE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правила оказания первой помощи</w:t>
            </w:r>
          </w:p>
        </w:tc>
        <w:tc>
          <w:tcPr>
            <w:tcW w:w="3294" w:type="pct"/>
          </w:tcPr>
          <w:p w14:paraId="04C763C4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Сущность оказания первой помощи пострадавшим. Оценка состояния пострадавшего.</w:t>
            </w:r>
          </w:p>
          <w:p w14:paraId="704AFF30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правила и порядок оказания первой медицинской помощи.</w:t>
            </w:r>
          </w:p>
          <w:p w14:paraId="082CBBFE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первой помощи. Определение признаков жизни</w:t>
            </w:r>
          </w:p>
          <w:p w14:paraId="3734B3F3" w14:textId="77777777" w:rsidR="00311C2C" w:rsidRPr="00872206" w:rsidRDefault="00FA44C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ОУД.08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«Биология»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  <w:vMerge w:val="restart"/>
          </w:tcPr>
          <w:p w14:paraId="7BE83F5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17D343E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01-05, 06,07,09</w:t>
            </w:r>
          </w:p>
        </w:tc>
      </w:tr>
      <w:tr w:rsidR="00311C2C" w:rsidRPr="00872206" w14:paraId="24100422" w14:textId="77777777" w:rsidTr="00AF18B5">
        <w:trPr>
          <w:trHeight w:val="130"/>
        </w:trPr>
        <w:tc>
          <w:tcPr>
            <w:tcW w:w="769" w:type="pct"/>
            <w:vMerge/>
          </w:tcPr>
          <w:p w14:paraId="0855D33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94" w:type="pct"/>
          </w:tcPr>
          <w:p w14:paraId="5F950926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различных повреждениях и состояниях организма</w:t>
            </w:r>
          </w:p>
          <w:p w14:paraId="738CCFAB" w14:textId="77777777" w:rsidR="00311C2C" w:rsidRPr="00872206" w:rsidRDefault="00311C2C" w:rsidP="00FA44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</w:t>
            </w:r>
            <w:r w:rsidR="00FA44C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УД.08 «Биология» профессионально 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  <w:vMerge/>
          </w:tcPr>
          <w:p w14:paraId="7C07BD4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4FF5CEE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EFC1B38" w14:textId="77777777" w:rsidTr="00AF18B5">
        <w:trPr>
          <w:trHeight w:val="130"/>
        </w:trPr>
        <w:tc>
          <w:tcPr>
            <w:tcW w:w="769" w:type="pct"/>
          </w:tcPr>
          <w:p w14:paraId="157B625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39799E1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транспортировки пострадавших</w:t>
            </w:r>
          </w:p>
        </w:tc>
        <w:tc>
          <w:tcPr>
            <w:tcW w:w="3294" w:type="pct"/>
          </w:tcPr>
          <w:p w14:paraId="09B1DDED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Транспортная иммобилизация и транспортирование пострадавших при различных повреждениях.</w:t>
            </w:r>
          </w:p>
          <w:p w14:paraId="079B8838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транспортировки пострадавших в лечебные учреждения</w:t>
            </w:r>
          </w:p>
          <w:p w14:paraId="74C58BE1" w14:textId="77777777" w:rsidR="00311C2C" w:rsidRPr="00872206" w:rsidRDefault="00311C2C" w:rsidP="00FA44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</w:t>
            </w:r>
            <w:r w:rsidR="00FA44C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УД.08 «Биология» профессионально 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59943823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263A8B3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1E622096" w14:textId="77777777" w:rsidTr="00AF18B5">
        <w:trPr>
          <w:trHeight w:val="85"/>
        </w:trPr>
        <w:tc>
          <w:tcPr>
            <w:tcW w:w="769" w:type="pct"/>
          </w:tcPr>
          <w:p w14:paraId="18AD037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4069E68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медицинская помощь при ранениях, несчастных случаях и заболеваниях</w:t>
            </w:r>
          </w:p>
        </w:tc>
        <w:tc>
          <w:tcPr>
            <w:tcW w:w="3294" w:type="pct"/>
          </w:tcPr>
          <w:p w14:paraId="39BED3FE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Ранения, их виды. Первая медицинская помощь при ранениях. Профилактика осложнения ран.</w:t>
            </w:r>
          </w:p>
          <w:p w14:paraId="68D77B28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Кровотечения, их виды. Первая медицинская помощь при кровотечениях. Способы временной остановки кровотечений. Точки пальцевого прижатия артерий.</w:t>
            </w:r>
          </w:p>
          <w:p w14:paraId="2D9C9D1A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Переохлаждение и обморожение.</w:t>
            </w:r>
          </w:p>
          <w:p w14:paraId="6C43B3AD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медицинская помощь при остановке сердца. Понятия клинической смерти и реанимация.</w:t>
            </w:r>
          </w:p>
          <w:p w14:paraId="7C50EDC1" w14:textId="77777777" w:rsidR="00311C2C" w:rsidRPr="00872206" w:rsidRDefault="00311C2C" w:rsidP="00FA4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(ОУД.08 </w:t>
            </w:r>
            <w:r w:rsidR="00FA44C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«Биология» профессионально 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47BDF355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5D2CE536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1B6FB723" w14:textId="77777777" w:rsidTr="00AF18B5">
        <w:trPr>
          <w:trHeight w:val="283"/>
        </w:trPr>
        <w:tc>
          <w:tcPr>
            <w:tcW w:w="769" w:type="pct"/>
          </w:tcPr>
          <w:p w14:paraId="3588D769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DBCA47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помощь при отсутствии сознания</w:t>
            </w:r>
          </w:p>
        </w:tc>
        <w:tc>
          <w:tcPr>
            <w:tcW w:w="3294" w:type="pct"/>
          </w:tcPr>
          <w:p w14:paraId="28FE7AD1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Общие принципы оказания первой медицинской помощи.</w:t>
            </w:r>
          </w:p>
          <w:p w14:paraId="45BA7AFE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Правила оказания первой помощи при отсутствии сознания.</w:t>
            </w:r>
          </w:p>
          <w:p w14:paraId="1E0D3EAA" w14:textId="77777777" w:rsidR="00311C2C" w:rsidRPr="00872206" w:rsidRDefault="00FA44C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ОУД.08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«Биология»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7D29B1CE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439738E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4903DC5C" w14:textId="77777777" w:rsidTr="00AF18B5">
        <w:trPr>
          <w:trHeight w:val="20"/>
        </w:trPr>
        <w:tc>
          <w:tcPr>
            <w:tcW w:w="769" w:type="pct"/>
          </w:tcPr>
          <w:p w14:paraId="27D187CB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2C53349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Правила наложения повязок</w:t>
            </w:r>
          </w:p>
        </w:tc>
        <w:tc>
          <w:tcPr>
            <w:tcW w:w="3294" w:type="pct"/>
          </w:tcPr>
          <w:p w14:paraId="0F144C89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повязок на голову.</w:t>
            </w:r>
          </w:p>
          <w:p w14:paraId="18C8DD8B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повязок на верхние конечности.</w:t>
            </w:r>
          </w:p>
          <w:p w14:paraId="6CE7D2B1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повязок на нижние конечности.</w:t>
            </w:r>
          </w:p>
          <w:p w14:paraId="148ACF28" w14:textId="77777777" w:rsidR="00311C2C" w:rsidRPr="00872206" w:rsidRDefault="00FA44C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ОУД.08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«Биология»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2C39F8F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 w:val="restart"/>
          </w:tcPr>
          <w:p w14:paraId="470FECFF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01-05, 06,07,09</w:t>
            </w:r>
          </w:p>
        </w:tc>
      </w:tr>
      <w:tr w:rsidR="00311C2C" w:rsidRPr="00872206" w14:paraId="1DBD9184" w14:textId="77777777" w:rsidTr="00AF18B5">
        <w:trPr>
          <w:trHeight w:val="20"/>
        </w:trPr>
        <w:tc>
          <w:tcPr>
            <w:tcW w:w="769" w:type="pct"/>
          </w:tcPr>
          <w:p w14:paraId="34299A93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3B1BDB7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Наложение кровоостанавливающего жгута</w:t>
            </w:r>
          </w:p>
        </w:tc>
        <w:tc>
          <w:tcPr>
            <w:tcW w:w="3294" w:type="pct"/>
          </w:tcPr>
          <w:p w14:paraId="36BFF4F8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остановке дыхания и отсутствии кровообращения (остановке сердца).</w:t>
            </w:r>
          </w:p>
          <w:p w14:paraId="7D25AE86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кровоостанавливающего жгута.</w:t>
            </w:r>
          </w:p>
          <w:p w14:paraId="29A5421E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проведения непрямого массажа сердца и искусственной вентиляции легких.</w:t>
            </w:r>
          </w:p>
          <w:p w14:paraId="43E6410E" w14:textId="77777777" w:rsidR="00311C2C" w:rsidRPr="00872206" w:rsidRDefault="00FA44C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УД.08 Биология»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735A8CDA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73DA6E1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18B5" w:rsidRPr="00872206" w14:paraId="381D795B" w14:textId="77777777" w:rsidTr="00AF18B5">
        <w:trPr>
          <w:trHeight w:val="20"/>
        </w:trPr>
        <w:tc>
          <w:tcPr>
            <w:tcW w:w="769" w:type="pct"/>
          </w:tcPr>
          <w:p w14:paraId="0C843ADD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47D2F5D2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помощь при ожогах</w:t>
            </w:r>
          </w:p>
        </w:tc>
        <w:tc>
          <w:tcPr>
            <w:tcW w:w="3294" w:type="pct"/>
          </w:tcPr>
          <w:p w14:paraId="032D4259" w14:textId="77777777" w:rsidR="00AF18B5" w:rsidRPr="00872206" w:rsidRDefault="00AF18B5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ожогах и воздействии высоких температур, при воздействии низких температур</w:t>
            </w:r>
          </w:p>
          <w:p w14:paraId="7A5707A0" w14:textId="77777777" w:rsidR="00AF18B5" w:rsidRPr="00872206" w:rsidRDefault="00FA44C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ОУД.06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«Физика»; 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«Химия»; 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«Биология» профессионально </w:t>
            </w:r>
            <w:r w:rsidR="00AF18B5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77CC8746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</w:tcPr>
          <w:p w14:paraId="7C6E8CD3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11C2C" w:rsidRPr="00872206" w14:paraId="2EEC6458" w14:textId="77777777" w:rsidTr="00AF18B5">
        <w:trPr>
          <w:trHeight w:val="77"/>
        </w:trPr>
        <w:tc>
          <w:tcPr>
            <w:tcW w:w="769" w:type="pct"/>
            <w:vMerge w:val="restart"/>
          </w:tcPr>
          <w:p w14:paraId="5DC577E4" w14:textId="77777777" w:rsidR="00311C2C" w:rsidRPr="00872206" w:rsidRDefault="00311C2C" w:rsidP="00A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7B954BE1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Профилактика инфекционных заболеваний</w:t>
            </w:r>
          </w:p>
        </w:tc>
        <w:tc>
          <w:tcPr>
            <w:tcW w:w="3294" w:type="pct"/>
          </w:tcPr>
          <w:p w14:paraId="298CDFB7" w14:textId="77777777" w:rsidR="00311C2C" w:rsidRPr="00872206" w:rsidRDefault="00311C2C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Классификация инфекционных заболеваний. Общие признаки инфекционных заболеваний</w:t>
            </w:r>
          </w:p>
          <w:p w14:paraId="1C6F3564" w14:textId="77777777" w:rsidR="00311C2C" w:rsidRPr="00872206" w:rsidRDefault="00FA44CE" w:rsidP="00974B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ОУД.08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«Биология» профессионально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  <w:vMerge w:val="restart"/>
          </w:tcPr>
          <w:p w14:paraId="716002DC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47" w:type="pct"/>
            <w:vMerge w:val="restart"/>
          </w:tcPr>
          <w:p w14:paraId="0B5AA158" w14:textId="77777777" w:rsidR="00311C2C" w:rsidRPr="00872206" w:rsidRDefault="00311C2C" w:rsidP="00974B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 01-05, </w:t>
            </w: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06,07,09</w:t>
            </w:r>
          </w:p>
        </w:tc>
      </w:tr>
      <w:tr w:rsidR="00311C2C" w:rsidRPr="00872206" w14:paraId="19468DC2" w14:textId="77777777" w:rsidTr="00AF18B5">
        <w:trPr>
          <w:trHeight w:val="77"/>
        </w:trPr>
        <w:tc>
          <w:tcPr>
            <w:tcW w:w="769" w:type="pct"/>
            <w:vMerge/>
          </w:tcPr>
          <w:p w14:paraId="3DD2405D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4" w:type="pct"/>
          </w:tcPr>
          <w:p w14:paraId="45FBF2B2" w14:textId="77777777" w:rsidR="00311C2C" w:rsidRPr="00872206" w:rsidRDefault="00311C2C" w:rsidP="009B3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390" w:type="pct"/>
            <w:vMerge/>
          </w:tcPr>
          <w:p w14:paraId="6D9A785E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5A08A8F4" w14:textId="77777777" w:rsidR="00311C2C" w:rsidRPr="00872206" w:rsidRDefault="00311C2C" w:rsidP="00974B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C2C" w:rsidRPr="00872206" w14:paraId="7BA766D1" w14:textId="77777777" w:rsidTr="00AF18B5">
        <w:trPr>
          <w:trHeight w:val="77"/>
        </w:trPr>
        <w:tc>
          <w:tcPr>
            <w:tcW w:w="769" w:type="pct"/>
            <w:vMerge/>
          </w:tcPr>
          <w:p w14:paraId="42B8FB48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4" w:type="pct"/>
          </w:tcPr>
          <w:p w14:paraId="4D8CCEA6" w14:textId="77777777" w:rsidR="00311C2C" w:rsidRPr="00872206" w:rsidRDefault="00311C2C" w:rsidP="009B3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принципы профилактики инфекционных заболеваний</w:t>
            </w:r>
          </w:p>
        </w:tc>
        <w:tc>
          <w:tcPr>
            <w:tcW w:w="390" w:type="pct"/>
            <w:vMerge/>
          </w:tcPr>
          <w:p w14:paraId="2DE099D0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vMerge/>
          </w:tcPr>
          <w:p w14:paraId="1C797C6F" w14:textId="77777777" w:rsidR="00311C2C" w:rsidRPr="00872206" w:rsidRDefault="00311C2C" w:rsidP="00974B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11C2C" w:rsidRPr="00872206" w14:paraId="780AF6BD" w14:textId="77777777" w:rsidTr="00AF18B5">
        <w:trPr>
          <w:trHeight w:val="77"/>
        </w:trPr>
        <w:tc>
          <w:tcPr>
            <w:tcW w:w="769" w:type="pct"/>
          </w:tcPr>
          <w:p w14:paraId="60205E7A" w14:textId="77777777" w:rsidR="00311C2C" w:rsidRPr="00872206" w:rsidRDefault="00311C2C" w:rsidP="00AF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4D56694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здорового образа жизни</w:t>
            </w:r>
          </w:p>
        </w:tc>
        <w:tc>
          <w:tcPr>
            <w:tcW w:w="3294" w:type="pct"/>
          </w:tcPr>
          <w:p w14:paraId="19CD2A10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2206">
              <w:rPr>
                <w:rFonts w:ascii="Times New Roman" w:hAnsi="Times New Roman"/>
                <w:sz w:val="20"/>
                <w:szCs w:val="20"/>
              </w:rPr>
              <w:t>Здоровье и факторы его формирования. Здоровый образ жизни и его составляющие.</w:t>
            </w:r>
          </w:p>
          <w:p w14:paraId="6ED369AC" w14:textId="77777777" w:rsidR="00311C2C" w:rsidRPr="00872206" w:rsidRDefault="00311C2C" w:rsidP="00974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sz w:val="20"/>
                <w:szCs w:val="20"/>
              </w:rPr>
              <w:t>Двигательная активность и здоровье. Питание и здоровье. Вредные привычки. Факторы риска Понятие об иммунитете и его видах</w:t>
            </w:r>
          </w:p>
          <w:p w14:paraId="3F89DEB9" w14:textId="77777777" w:rsidR="00311C2C" w:rsidRPr="00872206" w:rsidRDefault="00FA44CE" w:rsidP="00FA44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ОУД.08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E6074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Биология»,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ОУД.12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Физическая культура/адаптационная физическая культура» профессионально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311C2C" w:rsidRPr="0087220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ориентированного содержания)</w:t>
            </w:r>
          </w:p>
        </w:tc>
        <w:tc>
          <w:tcPr>
            <w:tcW w:w="390" w:type="pct"/>
          </w:tcPr>
          <w:p w14:paraId="27324722" w14:textId="77777777" w:rsidR="00311C2C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vMerge/>
          </w:tcPr>
          <w:p w14:paraId="4EDFBAB8" w14:textId="77777777" w:rsidR="00311C2C" w:rsidRPr="00872206" w:rsidRDefault="00311C2C" w:rsidP="00974B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F18B5" w:rsidRPr="00872206" w14:paraId="22324CAD" w14:textId="77777777" w:rsidTr="00AF18B5">
        <w:trPr>
          <w:trHeight w:val="77"/>
        </w:trPr>
        <w:tc>
          <w:tcPr>
            <w:tcW w:w="769" w:type="pct"/>
          </w:tcPr>
          <w:p w14:paraId="57A89EF4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294" w:type="pct"/>
          </w:tcPr>
          <w:p w14:paraId="7AE6DEDD" w14:textId="77777777" w:rsidR="00AF18B5" w:rsidRPr="00872206" w:rsidRDefault="00AF18B5" w:rsidP="00974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" w:type="pct"/>
          </w:tcPr>
          <w:p w14:paraId="0600B787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</w:tcPr>
          <w:p w14:paraId="648D779A" w14:textId="77777777" w:rsidR="00AF18B5" w:rsidRPr="00872206" w:rsidRDefault="00311C2C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01-06, ОК 09</w:t>
            </w:r>
          </w:p>
        </w:tc>
      </w:tr>
      <w:tr w:rsidR="00AF18B5" w:rsidRPr="00872206" w14:paraId="14B48346" w14:textId="77777777" w:rsidTr="00AF18B5">
        <w:trPr>
          <w:trHeight w:val="77"/>
        </w:trPr>
        <w:tc>
          <w:tcPr>
            <w:tcW w:w="769" w:type="pct"/>
          </w:tcPr>
          <w:p w14:paraId="7EB45ABE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3294" w:type="pct"/>
          </w:tcPr>
          <w:p w14:paraId="680A1951" w14:textId="77777777" w:rsidR="00AF18B5" w:rsidRPr="00872206" w:rsidRDefault="00AF18B5" w:rsidP="00974B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" w:type="pct"/>
          </w:tcPr>
          <w:p w14:paraId="667A20A6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/</w:t>
            </w:r>
            <w:r w:rsidRPr="008722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7" w:type="pct"/>
          </w:tcPr>
          <w:p w14:paraId="7643738B" w14:textId="77777777" w:rsidR="00AF18B5" w:rsidRPr="00872206" w:rsidRDefault="00AF18B5" w:rsidP="00974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6C1CDDEF" w14:textId="77777777" w:rsidR="00E46CCE" w:rsidRPr="00872206" w:rsidRDefault="00E46CCE" w:rsidP="00514E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E46CCE" w:rsidRPr="00872206" w:rsidSect="002E109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A7AFAEF" w14:textId="77777777" w:rsidR="004F346A" w:rsidRPr="00872206" w:rsidRDefault="004F346A" w:rsidP="00514E67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6" w:name="_Toc150332345"/>
      <w:r w:rsidRPr="00872206">
        <w:rPr>
          <w:rFonts w:eastAsia="Times New Roman" w:cs="Times New Roman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  <w:bookmarkEnd w:id="6"/>
    </w:p>
    <w:p w14:paraId="4AF965E2" w14:textId="77777777" w:rsidR="00E45CC5" w:rsidRPr="00872206" w:rsidRDefault="00E45CC5" w:rsidP="00514E67">
      <w:pPr>
        <w:pStyle w:val="2"/>
        <w:rPr>
          <w:rFonts w:cs="Times New Roman"/>
          <w:szCs w:val="24"/>
        </w:rPr>
      </w:pPr>
    </w:p>
    <w:p w14:paraId="5CC67EBE" w14:textId="77777777" w:rsidR="00E45CC5" w:rsidRPr="00872206" w:rsidRDefault="00E45CC5" w:rsidP="00514E67">
      <w:pPr>
        <w:pStyle w:val="2"/>
        <w:rPr>
          <w:rFonts w:cs="Times New Roman"/>
          <w:szCs w:val="24"/>
        </w:rPr>
      </w:pPr>
      <w:r w:rsidRPr="00872206">
        <w:rPr>
          <w:rFonts w:cs="Times New Roman"/>
          <w:szCs w:val="24"/>
        </w:rPr>
        <w:tab/>
      </w:r>
      <w:bookmarkStart w:id="7" w:name="_Toc146789788"/>
      <w:bookmarkStart w:id="8" w:name="_Toc150332346"/>
      <w:r w:rsidRPr="00872206">
        <w:rPr>
          <w:rFonts w:cs="Times New Roman"/>
          <w:szCs w:val="24"/>
        </w:rPr>
        <w:t xml:space="preserve">3.1. </w:t>
      </w:r>
      <w:r w:rsidR="002426E2" w:rsidRPr="00872206">
        <w:rPr>
          <w:rFonts w:cs="Times New Roman"/>
          <w:szCs w:val="24"/>
        </w:rPr>
        <w:t>Т</w:t>
      </w:r>
      <w:r w:rsidRPr="00872206">
        <w:rPr>
          <w:rFonts w:cs="Times New Roman"/>
          <w:szCs w:val="24"/>
        </w:rPr>
        <w:t>ехническое обеспечение</w:t>
      </w:r>
      <w:bookmarkEnd w:id="7"/>
      <w:bookmarkEnd w:id="8"/>
    </w:p>
    <w:p w14:paraId="45F93197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</w:t>
      </w:r>
      <w:r w:rsidR="002652CB" w:rsidRPr="00872206">
        <w:rPr>
          <w:rFonts w:ascii="Times New Roman" w:hAnsi="Times New Roman" w:cs="Times New Roman"/>
          <w:sz w:val="24"/>
          <w:szCs w:val="24"/>
        </w:rPr>
        <w:t>аличия учебного кабинета «Б</w:t>
      </w:r>
      <w:r w:rsidRPr="00872206">
        <w:rPr>
          <w:rFonts w:ascii="Times New Roman" w:hAnsi="Times New Roman" w:cs="Times New Roman"/>
          <w:sz w:val="24"/>
          <w:szCs w:val="24"/>
        </w:rPr>
        <w:t>езопасност</w:t>
      </w:r>
      <w:r w:rsidR="002652CB" w:rsidRPr="00872206">
        <w:rPr>
          <w:rFonts w:ascii="Times New Roman" w:hAnsi="Times New Roman" w:cs="Times New Roman"/>
          <w:sz w:val="24"/>
          <w:szCs w:val="24"/>
        </w:rPr>
        <w:t>ь</w:t>
      </w:r>
      <w:r w:rsidRPr="00872206">
        <w:rPr>
          <w:rFonts w:ascii="Times New Roman" w:hAnsi="Times New Roman" w:cs="Times New Roman"/>
          <w:sz w:val="24"/>
          <w:szCs w:val="24"/>
        </w:rPr>
        <w:t xml:space="preserve"> жизнедеятельности».</w:t>
      </w:r>
    </w:p>
    <w:p w14:paraId="03F03D49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BBB50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72206">
        <w:rPr>
          <w:rFonts w:ascii="Times New Roman" w:hAnsi="Times New Roman" w:cs="Times New Roman"/>
          <w:b/>
          <w:bCs/>
          <w:i/>
          <w:sz w:val="24"/>
          <w:szCs w:val="24"/>
        </w:rPr>
        <w:t>Оборудование учебного кабинета:</w:t>
      </w:r>
    </w:p>
    <w:p w14:paraId="69FDC2D4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472825E4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6A4284BA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комплекты заданий для тестирования и контрольных работ;</w:t>
      </w:r>
    </w:p>
    <w:p w14:paraId="14EAB8CD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наглядные пособия (комплекты учебных таблиц, плакатов и др.);</w:t>
      </w:r>
    </w:p>
    <w:p w14:paraId="0BC0532A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318B2" w14:textId="77777777" w:rsidR="00E45CC5" w:rsidRPr="00872206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72206">
        <w:rPr>
          <w:rFonts w:ascii="Times New Roman" w:hAnsi="Times New Roman" w:cs="Times New Roman"/>
          <w:b/>
          <w:bCs/>
          <w:i/>
          <w:sz w:val="24"/>
          <w:szCs w:val="24"/>
        </w:rPr>
        <w:t>Технические средства обучения:</w:t>
      </w:r>
    </w:p>
    <w:p w14:paraId="65174578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компьютер;</w:t>
      </w:r>
    </w:p>
    <w:p w14:paraId="48D10082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мультимедиа проектор;</w:t>
      </w:r>
    </w:p>
    <w:p w14:paraId="150D54FE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локальная сеть кабинета, интернет;</w:t>
      </w:r>
    </w:p>
    <w:p w14:paraId="3B825EFA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периферийное оборудование и оргтехника</w:t>
      </w:r>
    </w:p>
    <w:p w14:paraId="13827A55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-массогабаритный макет 7,62-мм (или 5,45-мм) автомата Калашникова;</w:t>
      </w:r>
    </w:p>
    <w:p w14:paraId="0F9BDCBC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средства индивидуальной защиты:</w:t>
      </w:r>
    </w:p>
    <w:p w14:paraId="696FC135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манекен-тренажер для реанимационных мероприятий;</w:t>
      </w:r>
    </w:p>
    <w:p w14:paraId="7F53EED5" w14:textId="77777777" w:rsidR="00E45CC5" w:rsidRPr="00872206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206">
        <w:rPr>
          <w:rFonts w:ascii="Times New Roman" w:hAnsi="Times New Roman" w:cs="Times New Roman"/>
          <w:bCs/>
          <w:sz w:val="24"/>
          <w:szCs w:val="24"/>
        </w:rPr>
        <w:t>- носилки санитарные;</w:t>
      </w:r>
    </w:p>
    <w:p w14:paraId="51FE66C0" w14:textId="77777777" w:rsidR="00E45CC5" w:rsidRPr="00872206" w:rsidRDefault="00E45CC5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B8B9E1" w14:textId="77777777" w:rsidR="004F346A" w:rsidRPr="00872206" w:rsidRDefault="00514E67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22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 </w:t>
      </w:r>
      <w:r w:rsidR="004F346A" w:rsidRPr="008722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 и интернет-ресурсов:</w:t>
      </w:r>
    </w:p>
    <w:p w14:paraId="74BFB651" w14:textId="77777777" w:rsidR="004F346A" w:rsidRPr="00872206" w:rsidRDefault="004F346A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C2297F" w14:textId="77777777" w:rsidR="004F346A" w:rsidRPr="00872206" w:rsidRDefault="004F346A" w:rsidP="002652CB">
      <w:pPr>
        <w:pStyle w:val="2"/>
        <w:jc w:val="both"/>
        <w:rPr>
          <w:rFonts w:eastAsia="Times New Roman" w:cs="Times New Roman"/>
          <w:szCs w:val="24"/>
          <w:lang w:eastAsia="ru-RU"/>
        </w:rPr>
      </w:pPr>
      <w:bookmarkStart w:id="9" w:name="_Toc150332347"/>
      <w:r w:rsidRPr="00872206">
        <w:rPr>
          <w:rFonts w:eastAsia="Times New Roman" w:cs="Times New Roman"/>
          <w:szCs w:val="24"/>
          <w:lang w:eastAsia="ru-RU"/>
        </w:rPr>
        <w:t xml:space="preserve">3.2.1. </w:t>
      </w:r>
      <w:r w:rsidR="00514E67" w:rsidRPr="00872206">
        <w:rPr>
          <w:rFonts w:cs="Times New Roman"/>
          <w:szCs w:val="24"/>
        </w:rPr>
        <w:t>Основные печатные издания</w:t>
      </w:r>
      <w:bookmarkEnd w:id="9"/>
    </w:p>
    <w:p w14:paraId="28BEF8E1" w14:textId="77777777" w:rsidR="008F4C75" w:rsidRPr="00872206" w:rsidRDefault="00311C2C" w:rsidP="002652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1. Безопасность жизнедеятельности: учебник для спо / Н. В. Горькова, А. Г. Фетисов, Е. М. Мессинева, Н. Б. Мануйлова. — Санкт-Петербург: Лань, 2021. — 220 с. — ISBN 978-5-8114-7404-2. </w:t>
      </w:r>
    </w:p>
    <w:p w14:paraId="415EA070" w14:textId="0BB5EA3B" w:rsidR="008F4C75" w:rsidRPr="00872206" w:rsidRDefault="00311C2C" w:rsidP="002652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>2. Широков, Ю. А. Защита в чрезвычайных ситуациях и гражданская оборона: учебное пособие для спо / Ю. А. Широков. — Санкт-Петербург: Лань, 202</w:t>
      </w:r>
      <w:r w:rsidR="003E135B">
        <w:rPr>
          <w:rFonts w:ascii="Times New Roman" w:hAnsi="Times New Roman" w:cs="Times New Roman"/>
          <w:sz w:val="24"/>
          <w:szCs w:val="24"/>
        </w:rPr>
        <w:t>2</w:t>
      </w:r>
      <w:r w:rsidRPr="00872206">
        <w:rPr>
          <w:rFonts w:ascii="Times New Roman" w:hAnsi="Times New Roman" w:cs="Times New Roman"/>
          <w:sz w:val="24"/>
          <w:szCs w:val="24"/>
        </w:rPr>
        <w:t xml:space="preserve">. — 488 с. — ISBN 978-5-8114-6463-0. </w:t>
      </w:r>
    </w:p>
    <w:p w14:paraId="663DB437" w14:textId="398A2E97" w:rsidR="008F4C75" w:rsidRPr="00872206" w:rsidRDefault="00311C2C" w:rsidP="002652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>3. Дацков, И. И. Электробезопасность в АПК: учебное пособие для спо / И. И. Дацков. — Санкт-Петербург: Лань, 202</w:t>
      </w:r>
      <w:r w:rsidR="003E135B">
        <w:rPr>
          <w:rFonts w:ascii="Times New Roman" w:hAnsi="Times New Roman" w:cs="Times New Roman"/>
          <w:sz w:val="24"/>
          <w:szCs w:val="24"/>
        </w:rPr>
        <w:t>2</w:t>
      </w:r>
      <w:r w:rsidRPr="00872206">
        <w:rPr>
          <w:rFonts w:ascii="Times New Roman" w:hAnsi="Times New Roman" w:cs="Times New Roman"/>
          <w:sz w:val="24"/>
          <w:szCs w:val="24"/>
        </w:rPr>
        <w:t xml:space="preserve">. — 132 с. — ISBN 978-5-8114- 6544-6 </w:t>
      </w:r>
    </w:p>
    <w:p w14:paraId="68377F6A" w14:textId="3CDD6262" w:rsidR="00514E67" w:rsidRPr="00872206" w:rsidRDefault="00311C2C" w:rsidP="002652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06">
        <w:rPr>
          <w:rFonts w:ascii="Times New Roman" w:hAnsi="Times New Roman" w:cs="Times New Roman"/>
          <w:sz w:val="24"/>
          <w:szCs w:val="24"/>
        </w:rPr>
        <w:t>4. Долгов, В. С. Основы безопасности жизнедеятельности: учебник / В. С. Долгов. — Санкт-Петербург: Лань, 202</w:t>
      </w:r>
      <w:r w:rsidR="003E135B">
        <w:rPr>
          <w:rFonts w:ascii="Times New Roman" w:hAnsi="Times New Roman" w:cs="Times New Roman"/>
          <w:sz w:val="24"/>
          <w:szCs w:val="24"/>
        </w:rPr>
        <w:t>2</w:t>
      </w:r>
      <w:r w:rsidRPr="00872206">
        <w:rPr>
          <w:rFonts w:ascii="Times New Roman" w:hAnsi="Times New Roman" w:cs="Times New Roman"/>
          <w:sz w:val="24"/>
          <w:szCs w:val="24"/>
        </w:rPr>
        <w:t>. — 188 с. — ISBN 978-5-8114-3928-7</w:t>
      </w:r>
    </w:p>
    <w:p w14:paraId="341FF2C1" w14:textId="77777777" w:rsidR="00514E67" w:rsidRPr="00872206" w:rsidRDefault="00514E67" w:rsidP="002652CB">
      <w:pPr>
        <w:pStyle w:val="2"/>
        <w:jc w:val="both"/>
        <w:rPr>
          <w:rFonts w:cs="Times New Roman"/>
          <w:szCs w:val="24"/>
        </w:rPr>
      </w:pPr>
      <w:bookmarkStart w:id="10" w:name="_Toc150332348"/>
      <w:r w:rsidRPr="00872206">
        <w:rPr>
          <w:rFonts w:eastAsia="Times New Roman" w:cs="Times New Roman"/>
          <w:lang w:eastAsia="ru-RU"/>
        </w:rPr>
        <w:t xml:space="preserve">3.2.2. </w:t>
      </w:r>
      <w:r w:rsidRPr="00872206">
        <w:rPr>
          <w:rFonts w:cs="Times New Roman"/>
          <w:szCs w:val="24"/>
        </w:rPr>
        <w:t>Основные электронные издания</w:t>
      </w:r>
      <w:bookmarkEnd w:id="10"/>
    </w:p>
    <w:p w14:paraId="48B0A982" w14:textId="77777777" w:rsidR="002652CB" w:rsidRPr="00872206" w:rsidRDefault="002652CB" w:rsidP="002652CB">
      <w:pPr>
        <w:pStyle w:val="c2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</w:pPr>
      <w:r w:rsidRPr="00872206">
        <w:t>Курбатов, В. А. Безопасность жизнедеятельности. Основы чрезвычайных ситуаций: учебное пособие для СПО / В. А. Курбатов, Ю. С. Рысин, С. Л. Яблочников. — Саратов: Профобразование, 2020. — 121 c. — ISBN 978-5-4488-0820-3. — Текст: электронный // Электронный ресурс цифровой образовательной среды СПО PROFобразование: [сайт]. — URL: https://profspo.ru/books/93574</w:t>
      </w:r>
    </w:p>
    <w:p w14:paraId="3C63C06F" w14:textId="77777777" w:rsidR="002652CB" w:rsidRPr="00872206" w:rsidRDefault="002652CB" w:rsidP="002652CB">
      <w:pPr>
        <w:pStyle w:val="c2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</w:pPr>
      <w:r w:rsidRPr="00872206">
        <w:t xml:space="preserve">Сапронов Ю.Г., Занина И.А. Безопасность жизнедеятельности: электронный учебно-методический комплект. – М.: Издательский центр «Академия» –Текст: электронный– </w:t>
      </w:r>
      <w:r w:rsidRPr="00872206">
        <w:rPr>
          <w:lang w:val="en-US"/>
        </w:rPr>
        <w:t>URL</w:t>
      </w:r>
      <w:r w:rsidRPr="00872206">
        <w:t xml:space="preserve">: </w:t>
      </w:r>
      <w:hyperlink r:id="rId10" w:history="1">
        <w:r w:rsidRPr="00872206">
          <w:rPr>
            <w:rStyle w:val="ab"/>
            <w:color w:val="auto"/>
          </w:rPr>
          <w:t>https://academia-moscow.ru/catalogue/5411/413492/</w:t>
        </w:r>
      </w:hyperlink>
      <w:r w:rsidRPr="00872206">
        <w:t>.</w:t>
      </w:r>
    </w:p>
    <w:p w14:paraId="59DA44DB" w14:textId="77777777" w:rsidR="002652CB" w:rsidRPr="00872206" w:rsidRDefault="002652CB" w:rsidP="002652CB">
      <w:pPr>
        <w:pStyle w:val="c2"/>
        <w:shd w:val="clear" w:color="auto" w:fill="FFFFFF"/>
        <w:spacing w:before="0" w:beforeAutospacing="0" w:after="0" w:afterAutospacing="0" w:line="276" w:lineRule="auto"/>
        <w:jc w:val="both"/>
      </w:pPr>
    </w:p>
    <w:p w14:paraId="259059EE" w14:textId="77777777" w:rsidR="002652CB" w:rsidRPr="00872206" w:rsidRDefault="002652CB" w:rsidP="002652CB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72206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14:paraId="2DD6C72B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1.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http://www.culture.mchs.gov.ru/testing/?SID=4&amp;ID=5951. </w:t>
      </w:r>
    </w:p>
    <w:p w14:paraId="23A38FF2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lastRenderedPageBreak/>
        <w:t xml:space="preserve">2. Портал МЧС России [Электронный ресурс]: сайт // Режим доступа: </w:t>
      </w:r>
      <w:hyperlink r:id="rId11" w:history="1">
        <w:r w:rsidRPr="00872206">
          <w:rPr>
            <w:rStyle w:val="ab"/>
            <w:rFonts w:ascii="Times New Roman" w:hAnsi="Times New Roman"/>
            <w:color w:val="auto"/>
            <w:sz w:val="24"/>
            <w:szCs w:val="24"/>
          </w:rPr>
          <w:t>http://www.mchs.gov.ru/</w:t>
        </w:r>
      </w:hyperlink>
      <w:r w:rsidRPr="008722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D5E9CA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3. Энциклопедия безопасности жизнедеятельности [Электронный ресурс]. — URL: </w:t>
      </w:r>
      <w:hyperlink r:id="rId12" w:history="1">
        <w:r w:rsidRPr="00872206">
          <w:rPr>
            <w:rStyle w:val="ab"/>
            <w:rFonts w:ascii="Times New Roman" w:hAnsi="Times New Roman"/>
            <w:color w:val="auto"/>
            <w:sz w:val="24"/>
            <w:szCs w:val="24"/>
          </w:rPr>
          <w:t>http://bzhde.ru</w:t>
        </w:r>
      </w:hyperlink>
      <w:r w:rsidRPr="008722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76D109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4. Официальный сайт МЧС РФ [Электронный ресурс]. - URL: </w:t>
      </w:r>
      <w:hyperlink r:id="rId13" w:history="1">
        <w:r w:rsidRPr="00872206">
          <w:rPr>
            <w:rStyle w:val="ab"/>
            <w:rFonts w:ascii="Times New Roman" w:hAnsi="Times New Roman"/>
            <w:color w:val="auto"/>
            <w:sz w:val="24"/>
            <w:szCs w:val="24"/>
          </w:rPr>
          <w:t>http://www.mchs.gov.ru</w:t>
        </w:r>
      </w:hyperlink>
      <w:r w:rsidRPr="008722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3E1A44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5. Безопасность в техносфере [Электронный ресурс]. - URL: </w:t>
      </w:r>
      <w:hyperlink r:id="rId14" w:history="1">
        <w:r w:rsidRPr="00872206">
          <w:rPr>
            <w:rStyle w:val="ab"/>
            <w:rFonts w:ascii="Times New Roman" w:hAnsi="Times New Roman"/>
            <w:color w:val="auto"/>
            <w:sz w:val="24"/>
            <w:szCs w:val="24"/>
          </w:rPr>
          <w:t>http://www.magbvt.ru</w:t>
        </w:r>
      </w:hyperlink>
      <w:r w:rsidRPr="0087220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826DEE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6. База данных информационной системы «Единое окно доступа к образовательным ресурсам» </w:t>
      </w:r>
      <w:hyperlink r:id="rId15" w:history="1">
        <w:r w:rsidRPr="00872206">
          <w:rPr>
            <w:rStyle w:val="ab"/>
            <w:rFonts w:ascii="Times New Roman" w:hAnsi="Times New Roman"/>
            <w:color w:val="auto"/>
            <w:sz w:val="24"/>
            <w:szCs w:val="24"/>
          </w:rPr>
          <w:t>http://window.edu.ru/</w:t>
        </w:r>
      </w:hyperlink>
      <w:r w:rsidRPr="00872206">
        <w:rPr>
          <w:rFonts w:ascii="Times New Roman" w:hAnsi="Times New Roman" w:cs="Times New Roman"/>
          <w:sz w:val="24"/>
          <w:szCs w:val="24"/>
        </w:rPr>
        <w:t>.</w:t>
      </w:r>
    </w:p>
    <w:p w14:paraId="1DC02B64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7. Федеральная государственная информационная система «Национальная электронная библиотека» http://нэб.рф/. 11 </w:t>
      </w:r>
    </w:p>
    <w:p w14:paraId="704D4C54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8. Университетская информационная система «РОССИЯ» </w:t>
      </w:r>
      <w:hyperlink r:id="rId16" w:history="1">
        <w:r w:rsidRPr="00872206">
          <w:rPr>
            <w:rStyle w:val="ab"/>
            <w:rFonts w:ascii="Times New Roman" w:hAnsi="Times New Roman"/>
            <w:color w:val="auto"/>
            <w:sz w:val="24"/>
            <w:szCs w:val="24"/>
          </w:rPr>
          <w:t>http://uisrussia.msu.ru/</w:t>
        </w:r>
      </w:hyperlink>
      <w:r w:rsidRPr="00872206">
        <w:rPr>
          <w:rFonts w:ascii="Times New Roman" w:hAnsi="Times New Roman" w:cs="Times New Roman"/>
          <w:sz w:val="24"/>
          <w:szCs w:val="24"/>
        </w:rPr>
        <w:t>.</w:t>
      </w:r>
    </w:p>
    <w:p w14:paraId="60762AC6" w14:textId="77777777" w:rsidR="008F4C75" w:rsidRPr="00872206" w:rsidRDefault="008F4C75" w:rsidP="002652CB">
      <w:pPr>
        <w:spacing w:after="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72206">
        <w:rPr>
          <w:rFonts w:ascii="Times New Roman" w:hAnsi="Times New Roman" w:cs="Times New Roman"/>
          <w:sz w:val="24"/>
          <w:szCs w:val="24"/>
        </w:rPr>
        <w:t xml:space="preserve"> 9. www.goup32441.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14:paraId="3053DC4D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_Toc150332350"/>
    </w:p>
    <w:p w14:paraId="1C373ECE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712D98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EEE202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612CA3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FA2EBF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E044CD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C7092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773DE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64FBF8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3174A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411C38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E45BE0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A55774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189DA8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652FCA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E7440D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2AA799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6C829B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DB4EF8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1780E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178382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1CE492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79A6C7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00164F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648B65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49276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37A81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F8533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55C34E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324FA5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62B49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5747CB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FA08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A9E317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79CF8E" w14:textId="77777777" w:rsidR="008F4C75" w:rsidRPr="00872206" w:rsidRDefault="008F4C75" w:rsidP="0026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1C717F" w14:textId="77777777" w:rsidR="00E5649D" w:rsidRPr="00872206" w:rsidRDefault="004F346A" w:rsidP="008F4C75">
      <w:pPr>
        <w:pStyle w:val="a9"/>
        <w:numPr>
          <w:ilvl w:val="0"/>
          <w:numId w:val="27"/>
        </w:numPr>
        <w:spacing w:after="0"/>
        <w:jc w:val="center"/>
        <w:rPr>
          <w:b/>
        </w:rPr>
      </w:pPr>
      <w:r w:rsidRPr="00872206">
        <w:rPr>
          <w:b/>
        </w:rPr>
        <w:lastRenderedPageBreak/>
        <w:t>КОНТРОЛЬ И ОЦЕНКА РЕЗУЛЬТАТОВ ОСВОЕНИЯ УЧЕБНОЙ ДИСЦИПЛИНЫ</w:t>
      </w:r>
      <w:bookmarkEnd w:id="11"/>
    </w:p>
    <w:p w14:paraId="283AF92B" w14:textId="77777777" w:rsidR="008F4C75" w:rsidRPr="00872206" w:rsidRDefault="008F4C75" w:rsidP="008F4C75">
      <w:pPr>
        <w:pStyle w:val="a9"/>
        <w:spacing w:after="0"/>
        <w:ind w:left="1353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8F4C75" w:rsidRPr="00872206" w14:paraId="004D48DC" w14:textId="77777777" w:rsidTr="00974B88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ACE7" w14:textId="77777777" w:rsidR="008F4C75" w:rsidRPr="00872206" w:rsidRDefault="008F4C75" w:rsidP="00974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024B" w14:textId="77777777" w:rsidR="008F4C75" w:rsidRPr="00872206" w:rsidRDefault="008F4C75" w:rsidP="0097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D223" w14:textId="77777777" w:rsidR="008F4C75" w:rsidRPr="00872206" w:rsidRDefault="008F4C75" w:rsidP="00974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F4C75" w:rsidRPr="00872206" w14:paraId="296AC45E" w14:textId="77777777" w:rsidTr="00974B88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BF9E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41F3E3DF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14:paraId="4479B136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военной службы и обороны государства;</w:t>
            </w:r>
          </w:p>
          <w:p w14:paraId="0B903E3C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14:paraId="37B04091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Способы защиты населения от оружия массового поражения;</w:t>
            </w:r>
          </w:p>
          <w:p w14:paraId="7FA9BA10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14:paraId="2D53EB47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0775D930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вооружении(оснащении) воинских подразделений, в которых имеются военно-учетные специальности, родственные специальностям СПО;</w:t>
            </w:r>
          </w:p>
          <w:p w14:paraId="4F19CA79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5B1A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условиях противодействия терроризму;</w:t>
            </w:r>
          </w:p>
          <w:p w14:paraId="69A8B16F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Владеет информацией об государственных системах защиты национальной безопасности России.</w:t>
            </w:r>
          </w:p>
          <w:p w14:paraId="07ABE9FC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Дает характеристику различным видам потенциальных опасностей и перечислять их последствия</w:t>
            </w:r>
          </w:p>
          <w:p w14:paraId="693C2948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знания основ военной службы т оборон государства</w:t>
            </w:r>
          </w:p>
          <w:p w14:paraId="4408ACF6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Формулирует задачи и основные мероприятия ГО, перечислять способы защиты населения от ОМП.</w:t>
            </w:r>
          </w:p>
          <w:p w14:paraId="1BE0323C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Формулирует задачи и основные мероприятия ГО, перечисляет способы защиты населения от ОМП.</w:t>
            </w:r>
          </w:p>
          <w:p w14:paraId="02F3EB9C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14:paraId="62A281E8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Умеет определять пожаро и взрывоопасность </w:t>
            </w: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различных материалов.</w:t>
            </w:r>
          </w:p>
          <w:p w14:paraId="0F5E9101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Владеет знаниями об организации и порядке призыва граждан на военную службу</w:t>
            </w:r>
          </w:p>
          <w:p w14:paraId="39ED972D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  <w:p w14:paraId="6ACD5B95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знания в области анатомо-физиологических</w:t>
            </w:r>
          </w:p>
          <w:p w14:paraId="633F52D8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последствий воздействия на</w:t>
            </w:r>
          </w:p>
          <w:p w14:paraId="0F5A2215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человека травмирующих, вредных</w:t>
            </w:r>
          </w:p>
          <w:p w14:paraId="0FDA2B8A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и поражающих факторов;</w:t>
            </w:r>
          </w:p>
          <w:p w14:paraId="3FC5118B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D51F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Оценка решений ситуационных задач</w:t>
            </w:r>
          </w:p>
          <w:p w14:paraId="3382AEA6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  <w:p w14:paraId="3772EC79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Устный опрос</w:t>
            </w:r>
          </w:p>
          <w:p w14:paraId="4EE6B373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Практические занятия</w:t>
            </w:r>
          </w:p>
          <w:p w14:paraId="037F2649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Ролевые игры</w:t>
            </w:r>
          </w:p>
          <w:p w14:paraId="3FEC7A63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Зачет</w:t>
            </w:r>
          </w:p>
          <w:p w14:paraId="6E2006D2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DB2A4D7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4C75" w:rsidRPr="00872206" w14:paraId="230B6610" w14:textId="77777777" w:rsidTr="00974B88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1213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044E717F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14:paraId="5064BBB9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  <w:p w14:paraId="438296F3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первичные средства пожаротушения</w:t>
            </w:r>
          </w:p>
          <w:p w14:paraId="03E5D3F4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Ориентироваться в перечне военно-учетных специальностей и самостоятельно определять </w:t>
            </w: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среди них родственные полученной специальности</w:t>
            </w:r>
          </w:p>
          <w:p w14:paraId="2300EBCB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</w:t>
            </w:r>
          </w:p>
          <w:p w14:paraId="75628E67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671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  <w:p w14:paraId="0C4A152A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Владеть мерами по снижению опасностей различного вида</w:t>
            </w:r>
          </w:p>
          <w:p w14:paraId="111AA641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умения использовать</w:t>
            </w:r>
          </w:p>
          <w:p w14:paraId="4668D5B8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средства индивидуальной защиты и оценивает</w:t>
            </w:r>
          </w:p>
          <w:p w14:paraId="3EDBBFF9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правильность их применения</w:t>
            </w:r>
          </w:p>
          <w:p w14:paraId="0F607BEA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умения пользоваться</w:t>
            </w:r>
          </w:p>
          <w:p w14:paraId="037E8C4A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первичными средствами пожаротушения и оценивает правильность их применения</w:t>
            </w:r>
          </w:p>
          <w:p w14:paraId="28D8A2EA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Отличает виды вооруженных сил, ориентируется в перечне военно-учетных специальностей.</w:t>
            </w:r>
          </w:p>
          <w:p w14:paraId="19EEAF0C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  <w:p w14:paraId="74BE1023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умения оказывать первую</w:t>
            </w:r>
          </w:p>
          <w:p w14:paraId="3A7DF212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помощь пострадавшим;</w:t>
            </w:r>
          </w:p>
          <w:p w14:paraId="0CBC70FD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В правильной последовательности осуществляет манипуляции по оказанию первой</w:t>
            </w:r>
          </w:p>
          <w:p w14:paraId="34474239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iCs/>
                <w:sz w:val="24"/>
                <w:szCs w:val="24"/>
              </w:rPr>
              <w:t>помощи.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53E8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в процессе практических занятий</w:t>
            </w:r>
          </w:p>
          <w:p w14:paraId="02D3C4E6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sz w:val="24"/>
                <w:szCs w:val="24"/>
              </w:rPr>
              <w:t>Оценка решений ситуационных задач</w:t>
            </w:r>
          </w:p>
          <w:p w14:paraId="11356853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sz w:val="24"/>
                <w:szCs w:val="24"/>
              </w:rPr>
              <w:t>Экспертная оценка</w:t>
            </w:r>
          </w:p>
          <w:p w14:paraId="48EFF78B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sz w:val="24"/>
                <w:szCs w:val="24"/>
              </w:rPr>
              <w:t>аудиторной и</w:t>
            </w:r>
          </w:p>
          <w:p w14:paraId="38F8739A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sz w:val="24"/>
                <w:szCs w:val="24"/>
              </w:rPr>
              <w:t>внеаудиторной работы,</w:t>
            </w:r>
          </w:p>
          <w:p w14:paraId="2E77A833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206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  <w:p w14:paraId="3F7C6A6B" w14:textId="77777777" w:rsidR="008F4C75" w:rsidRPr="00872206" w:rsidRDefault="008F4C75" w:rsidP="00974B8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07572977" w14:textId="77777777" w:rsidR="008F4C75" w:rsidRPr="00872206" w:rsidRDefault="008F4C75" w:rsidP="008F4C75">
      <w:pPr>
        <w:pStyle w:val="a9"/>
        <w:spacing w:after="0"/>
        <w:ind w:left="720"/>
      </w:pPr>
    </w:p>
    <w:p w14:paraId="35DE6FCE" w14:textId="77777777" w:rsidR="002652CB" w:rsidRPr="00872206" w:rsidRDefault="002652CB" w:rsidP="002652CB">
      <w:pPr>
        <w:pStyle w:val="13"/>
        <w:tabs>
          <w:tab w:val="left" w:pos="567"/>
          <w:tab w:val="lef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72206">
        <w:rPr>
          <w:rFonts w:ascii="Times New Roman" w:hAnsi="Times New Roman"/>
          <w:b/>
          <w:sz w:val="24"/>
          <w:szCs w:val="24"/>
        </w:rPr>
        <w:t>Критерии оценивания</w:t>
      </w:r>
      <w:r w:rsidRPr="00872206">
        <w:rPr>
          <w:rFonts w:ascii="Times New Roman" w:hAnsi="Times New Roman"/>
          <w:sz w:val="24"/>
          <w:szCs w:val="24"/>
        </w:rPr>
        <w:t xml:space="preserve"> </w:t>
      </w:r>
      <w:r w:rsidRPr="00872206">
        <w:rPr>
          <w:rFonts w:ascii="Times New Roman" w:hAnsi="Times New Roman"/>
          <w:i/>
          <w:sz w:val="24"/>
          <w:szCs w:val="24"/>
        </w:rPr>
        <w:t>(по 100-балльной системе оценивания)</w:t>
      </w:r>
      <w:r w:rsidRPr="00872206">
        <w:rPr>
          <w:rFonts w:ascii="Times New Roman" w:hAnsi="Times New Roman"/>
          <w:sz w:val="24"/>
          <w:szCs w:val="24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6521"/>
      </w:tblGrid>
      <w:tr w:rsidR="002652CB" w:rsidRPr="00872206" w14:paraId="6DC28DCF" w14:textId="77777777" w:rsidTr="00F938BE">
        <w:tc>
          <w:tcPr>
            <w:tcW w:w="3544" w:type="dxa"/>
          </w:tcPr>
          <w:p w14:paraId="317406CE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i/>
                <w:color w:val="auto"/>
              </w:rPr>
            </w:pPr>
            <w:r w:rsidRPr="00872206">
              <w:rPr>
                <w:b w:val="0"/>
                <w:bCs w:val="0"/>
                <w:i/>
                <w:color w:val="auto"/>
              </w:rPr>
              <w:t>«отлично»</w:t>
            </w:r>
          </w:p>
        </w:tc>
        <w:tc>
          <w:tcPr>
            <w:tcW w:w="6521" w:type="dxa"/>
          </w:tcPr>
          <w:p w14:paraId="4B35E5ED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color w:val="auto"/>
              </w:rPr>
            </w:pPr>
            <w:r w:rsidRPr="00872206">
              <w:rPr>
                <w:b w:val="0"/>
                <w:bCs w:val="0"/>
                <w:color w:val="auto"/>
              </w:rPr>
              <w:t>85-100%  правильных ответов</w:t>
            </w:r>
          </w:p>
        </w:tc>
      </w:tr>
      <w:tr w:rsidR="002652CB" w:rsidRPr="00872206" w14:paraId="58FFB31E" w14:textId="77777777" w:rsidTr="00F938BE">
        <w:tc>
          <w:tcPr>
            <w:tcW w:w="3544" w:type="dxa"/>
          </w:tcPr>
          <w:p w14:paraId="5BC740CC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i/>
                <w:color w:val="auto"/>
              </w:rPr>
            </w:pPr>
            <w:r w:rsidRPr="00872206">
              <w:rPr>
                <w:b w:val="0"/>
                <w:bCs w:val="0"/>
                <w:i/>
                <w:color w:val="auto"/>
              </w:rPr>
              <w:t>«хорошо»</w:t>
            </w:r>
          </w:p>
        </w:tc>
        <w:tc>
          <w:tcPr>
            <w:tcW w:w="6521" w:type="dxa"/>
          </w:tcPr>
          <w:p w14:paraId="060DC308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color w:val="auto"/>
              </w:rPr>
            </w:pPr>
            <w:r w:rsidRPr="00872206">
              <w:rPr>
                <w:b w:val="0"/>
                <w:bCs w:val="0"/>
                <w:color w:val="auto"/>
              </w:rPr>
              <w:t>70-84%  правильных ответов</w:t>
            </w:r>
          </w:p>
        </w:tc>
      </w:tr>
      <w:tr w:rsidR="002652CB" w:rsidRPr="00872206" w14:paraId="4B0F92BC" w14:textId="77777777" w:rsidTr="00F938BE">
        <w:tc>
          <w:tcPr>
            <w:tcW w:w="3544" w:type="dxa"/>
          </w:tcPr>
          <w:p w14:paraId="64875BFD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color w:val="auto"/>
              </w:rPr>
            </w:pPr>
            <w:r w:rsidRPr="00872206">
              <w:rPr>
                <w:b w:val="0"/>
                <w:bCs w:val="0"/>
                <w:i/>
                <w:color w:val="auto"/>
              </w:rPr>
              <w:t>«удовлетворительно»</w:t>
            </w:r>
          </w:p>
        </w:tc>
        <w:tc>
          <w:tcPr>
            <w:tcW w:w="6521" w:type="dxa"/>
          </w:tcPr>
          <w:p w14:paraId="37E0EDCD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color w:val="auto"/>
              </w:rPr>
            </w:pPr>
            <w:r w:rsidRPr="00872206">
              <w:rPr>
                <w:b w:val="0"/>
                <w:bCs w:val="0"/>
                <w:color w:val="auto"/>
              </w:rPr>
              <w:t>50-69%  правильных ответов</w:t>
            </w:r>
          </w:p>
        </w:tc>
      </w:tr>
      <w:tr w:rsidR="002652CB" w:rsidRPr="00872206" w14:paraId="447B51A8" w14:textId="77777777" w:rsidTr="00F938BE">
        <w:tc>
          <w:tcPr>
            <w:tcW w:w="3544" w:type="dxa"/>
          </w:tcPr>
          <w:p w14:paraId="2F7D1828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color w:val="auto"/>
              </w:rPr>
            </w:pPr>
            <w:r w:rsidRPr="00872206">
              <w:rPr>
                <w:b w:val="0"/>
                <w:bCs w:val="0"/>
                <w:i/>
                <w:color w:val="auto"/>
              </w:rPr>
              <w:t>«неудовлетворительно»</w:t>
            </w:r>
          </w:p>
        </w:tc>
        <w:tc>
          <w:tcPr>
            <w:tcW w:w="6521" w:type="dxa"/>
          </w:tcPr>
          <w:p w14:paraId="6D14728C" w14:textId="77777777" w:rsidR="002652CB" w:rsidRPr="00872206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color w:val="auto"/>
              </w:rPr>
            </w:pPr>
            <w:r w:rsidRPr="00872206">
              <w:rPr>
                <w:b w:val="0"/>
                <w:bCs w:val="0"/>
                <w:color w:val="auto"/>
              </w:rPr>
              <w:t>0-49%  правильных ответов</w:t>
            </w:r>
          </w:p>
        </w:tc>
      </w:tr>
    </w:tbl>
    <w:p w14:paraId="49F869FB" w14:textId="77777777" w:rsidR="00E5649D" w:rsidRPr="00872206" w:rsidRDefault="00E5649D" w:rsidP="002652CB">
      <w:pPr>
        <w:pStyle w:val="Default"/>
        <w:jc w:val="both"/>
        <w:rPr>
          <w:color w:val="auto"/>
          <w:sz w:val="2"/>
          <w:szCs w:val="2"/>
        </w:rPr>
      </w:pPr>
    </w:p>
    <w:sectPr w:rsidR="00E5649D" w:rsidRPr="00872206" w:rsidSect="002E1099">
      <w:footerReference w:type="even" r:id="rId17"/>
      <w:footerReference w:type="default" r:id="rId1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74A3" w14:textId="77777777" w:rsidR="004E25A8" w:rsidRDefault="004E25A8" w:rsidP="00174CBD">
      <w:pPr>
        <w:spacing w:after="0" w:line="240" w:lineRule="auto"/>
      </w:pPr>
      <w:r>
        <w:separator/>
      </w:r>
    </w:p>
  </w:endnote>
  <w:endnote w:type="continuationSeparator" w:id="0">
    <w:p w14:paraId="4EB04E5B" w14:textId="77777777" w:rsidR="004E25A8" w:rsidRDefault="004E25A8" w:rsidP="00174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997F" w14:textId="77777777" w:rsidR="005E0720" w:rsidRDefault="005E0720" w:rsidP="002E10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28E41B4" w14:textId="77777777" w:rsidR="005E0720" w:rsidRDefault="005E0720" w:rsidP="002E109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70E8" w14:textId="77777777" w:rsidR="005E0720" w:rsidRDefault="009B367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6F041E50" w14:textId="77777777" w:rsidR="005E0720" w:rsidRDefault="005E0720" w:rsidP="002E109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7DFF9" w14:textId="77777777" w:rsidR="005E0720" w:rsidRDefault="005E0720" w:rsidP="002E1099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14:paraId="7DA818D6" w14:textId="77777777" w:rsidR="005E0720" w:rsidRDefault="005E0720" w:rsidP="002E1099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4D78" w14:textId="77777777" w:rsidR="005E0720" w:rsidRPr="00770486" w:rsidRDefault="009B367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0F1ED69A" w14:textId="77777777" w:rsidR="005E0720" w:rsidRDefault="005E0720" w:rsidP="002E109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9065" w14:textId="77777777" w:rsidR="004E25A8" w:rsidRDefault="004E25A8" w:rsidP="00174CBD">
      <w:pPr>
        <w:spacing w:after="0" w:line="240" w:lineRule="auto"/>
      </w:pPr>
      <w:r>
        <w:separator/>
      </w:r>
    </w:p>
  </w:footnote>
  <w:footnote w:type="continuationSeparator" w:id="0">
    <w:p w14:paraId="633A940C" w14:textId="77777777" w:rsidR="004E25A8" w:rsidRDefault="004E25A8" w:rsidP="00174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0ED1"/>
    <w:multiLevelType w:val="hybridMultilevel"/>
    <w:tmpl w:val="4AC4CF02"/>
    <w:lvl w:ilvl="0" w:tplc="0419000F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975118"/>
    <w:multiLevelType w:val="hybridMultilevel"/>
    <w:tmpl w:val="B518DBF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61A"/>
    <w:multiLevelType w:val="hybridMultilevel"/>
    <w:tmpl w:val="11322B08"/>
    <w:lvl w:ilvl="0" w:tplc="277C3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9B26574"/>
    <w:multiLevelType w:val="hybridMultilevel"/>
    <w:tmpl w:val="E22A186E"/>
    <w:lvl w:ilvl="0" w:tplc="96F814A2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CB36DF"/>
    <w:multiLevelType w:val="multilevel"/>
    <w:tmpl w:val="19843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00642C"/>
    <w:multiLevelType w:val="hybridMultilevel"/>
    <w:tmpl w:val="E5DA78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5F5441"/>
    <w:multiLevelType w:val="hybridMultilevel"/>
    <w:tmpl w:val="EF1EE924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2252"/>
    <w:multiLevelType w:val="hybridMultilevel"/>
    <w:tmpl w:val="B306824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D4A4B"/>
    <w:multiLevelType w:val="hybridMultilevel"/>
    <w:tmpl w:val="EDEE87D2"/>
    <w:lvl w:ilvl="0" w:tplc="E9922FAA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EB79F1"/>
    <w:multiLevelType w:val="hybridMultilevel"/>
    <w:tmpl w:val="E672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F042AD"/>
    <w:multiLevelType w:val="hybridMultilevel"/>
    <w:tmpl w:val="32428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7B0CF3"/>
    <w:multiLevelType w:val="hybridMultilevel"/>
    <w:tmpl w:val="DD161AB6"/>
    <w:lvl w:ilvl="0" w:tplc="277C3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75187BB1"/>
    <w:multiLevelType w:val="hybridMultilevel"/>
    <w:tmpl w:val="325AF31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21618"/>
    <w:multiLevelType w:val="hybridMultilevel"/>
    <w:tmpl w:val="BBA89256"/>
    <w:lvl w:ilvl="0" w:tplc="F4F4F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344C2C"/>
    <w:multiLevelType w:val="hybridMultilevel"/>
    <w:tmpl w:val="F8F8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5674808">
    <w:abstractNumId w:val="21"/>
  </w:num>
  <w:num w:numId="2" w16cid:durableId="1378580607">
    <w:abstractNumId w:val="7"/>
  </w:num>
  <w:num w:numId="3" w16cid:durableId="1035083214">
    <w:abstractNumId w:val="2"/>
  </w:num>
  <w:num w:numId="4" w16cid:durableId="1328173409">
    <w:abstractNumId w:val="19"/>
  </w:num>
  <w:num w:numId="5" w16cid:durableId="334648522">
    <w:abstractNumId w:val="4"/>
  </w:num>
  <w:num w:numId="6" w16cid:durableId="1035086050">
    <w:abstractNumId w:val="17"/>
  </w:num>
  <w:num w:numId="7" w16cid:durableId="1521578788">
    <w:abstractNumId w:val="8"/>
  </w:num>
  <w:num w:numId="8" w16cid:durableId="902838070">
    <w:abstractNumId w:val="22"/>
  </w:num>
  <w:num w:numId="9" w16cid:durableId="1432624778">
    <w:abstractNumId w:val="3"/>
  </w:num>
  <w:num w:numId="10" w16cid:durableId="1052996699">
    <w:abstractNumId w:val="25"/>
  </w:num>
  <w:num w:numId="11" w16cid:durableId="1540046439">
    <w:abstractNumId w:val="11"/>
  </w:num>
  <w:num w:numId="12" w16cid:durableId="1944221922">
    <w:abstractNumId w:val="26"/>
  </w:num>
  <w:num w:numId="13" w16cid:durableId="1064063870">
    <w:abstractNumId w:val="12"/>
  </w:num>
  <w:num w:numId="14" w16cid:durableId="232357242">
    <w:abstractNumId w:val="18"/>
  </w:num>
  <w:num w:numId="15" w16cid:durableId="1271543799">
    <w:abstractNumId w:val="24"/>
  </w:num>
  <w:num w:numId="16" w16cid:durableId="73477821">
    <w:abstractNumId w:val="23"/>
  </w:num>
  <w:num w:numId="17" w16cid:durableId="436869129">
    <w:abstractNumId w:val="1"/>
  </w:num>
  <w:num w:numId="18" w16cid:durableId="1382049536">
    <w:abstractNumId w:val="13"/>
  </w:num>
  <w:num w:numId="19" w16cid:durableId="654458359">
    <w:abstractNumId w:val="16"/>
  </w:num>
  <w:num w:numId="20" w16cid:durableId="1425762357">
    <w:abstractNumId w:val="0"/>
  </w:num>
  <w:num w:numId="21" w16cid:durableId="1091661321">
    <w:abstractNumId w:val="9"/>
  </w:num>
  <w:num w:numId="22" w16cid:durableId="2138253809">
    <w:abstractNumId w:val="6"/>
  </w:num>
  <w:num w:numId="23" w16cid:durableId="305746578">
    <w:abstractNumId w:val="20"/>
  </w:num>
  <w:num w:numId="24" w16cid:durableId="251554336">
    <w:abstractNumId w:val="10"/>
  </w:num>
  <w:num w:numId="25" w16cid:durableId="380909452">
    <w:abstractNumId w:val="15"/>
  </w:num>
  <w:num w:numId="26" w16cid:durableId="1093285947">
    <w:abstractNumId w:val="14"/>
  </w:num>
  <w:num w:numId="27" w16cid:durableId="11843229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35A"/>
    <w:rsid w:val="0000042E"/>
    <w:rsid w:val="00002EB7"/>
    <w:rsid w:val="000037E9"/>
    <w:rsid w:val="00011ED1"/>
    <w:rsid w:val="00011FE7"/>
    <w:rsid w:val="00022FC3"/>
    <w:rsid w:val="00027A60"/>
    <w:rsid w:val="00042D10"/>
    <w:rsid w:val="000444AC"/>
    <w:rsid w:val="00067A59"/>
    <w:rsid w:val="0007001D"/>
    <w:rsid w:val="00081E98"/>
    <w:rsid w:val="000908B4"/>
    <w:rsid w:val="00096AFA"/>
    <w:rsid w:val="00096DDF"/>
    <w:rsid w:val="000C050B"/>
    <w:rsid w:val="000C26CE"/>
    <w:rsid w:val="000C3C11"/>
    <w:rsid w:val="000C409E"/>
    <w:rsid w:val="000D62CD"/>
    <w:rsid w:val="000E2992"/>
    <w:rsid w:val="000E46FC"/>
    <w:rsid w:val="00106173"/>
    <w:rsid w:val="00112A7E"/>
    <w:rsid w:val="001177CA"/>
    <w:rsid w:val="001253DB"/>
    <w:rsid w:val="001267EA"/>
    <w:rsid w:val="00135012"/>
    <w:rsid w:val="001424F0"/>
    <w:rsid w:val="0015308B"/>
    <w:rsid w:val="00153BCD"/>
    <w:rsid w:val="00156FBD"/>
    <w:rsid w:val="00163F50"/>
    <w:rsid w:val="00171CB3"/>
    <w:rsid w:val="00173664"/>
    <w:rsid w:val="00174CBD"/>
    <w:rsid w:val="00175387"/>
    <w:rsid w:val="00195260"/>
    <w:rsid w:val="001953EB"/>
    <w:rsid w:val="001A0481"/>
    <w:rsid w:val="001A1A99"/>
    <w:rsid w:val="001A1C34"/>
    <w:rsid w:val="001A1E13"/>
    <w:rsid w:val="001A2710"/>
    <w:rsid w:val="001A4161"/>
    <w:rsid w:val="001A49DF"/>
    <w:rsid w:val="001B5CD7"/>
    <w:rsid w:val="001C3FF5"/>
    <w:rsid w:val="001C5F37"/>
    <w:rsid w:val="001E4539"/>
    <w:rsid w:val="001E5F23"/>
    <w:rsid w:val="001E6761"/>
    <w:rsid w:val="001F4932"/>
    <w:rsid w:val="002007CB"/>
    <w:rsid w:val="0020250C"/>
    <w:rsid w:val="00220210"/>
    <w:rsid w:val="0022709D"/>
    <w:rsid w:val="00230515"/>
    <w:rsid w:val="002426E2"/>
    <w:rsid w:val="00243698"/>
    <w:rsid w:val="00243BC4"/>
    <w:rsid w:val="0024451A"/>
    <w:rsid w:val="00247FC7"/>
    <w:rsid w:val="00250CE5"/>
    <w:rsid w:val="00251DCE"/>
    <w:rsid w:val="002626BD"/>
    <w:rsid w:val="002652CB"/>
    <w:rsid w:val="002656A8"/>
    <w:rsid w:val="00292E57"/>
    <w:rsid w:val="002970F9"/>
    <w:rsid w:val="00297EF5"/>
    <w:rsid w:val="002A0D20"/>
    <w:rsid w:val="002A33E2"/>
    <w:rsid w:val="002A452C"/>
    <w:rsid w:val="002C3F32"/>
    <w:rsid w:val="002C4D76"/>
    <w:rsid w:val="002D6D82"/>
    <w:rsid w:val="002D7B2E"/>
    <w:rsid w:val="002E1099"/>
    <w:rsid w:val="002F17E7"/>
    <w:rsid w:val="00304AFC"/>
    <w:rsid w:val="00305BED"/>
    <w:rsid w:val="00306D00"/>
    <w:rsid w:val="0031195D"/>
    <w:rsid w:val="00311C2C"/>
    <w:rsid w:val="00320185"/>
    <w:rsid w:val="00320421"/>
    <w:rsid w:val="00323C3D"/>
    <w:rsid w:val="003276BA"/>
    <w:rsid w:val="0033042C"/>
    <w:rsid w:val="00331CB5"/>
    <w:rsid w:val="0034123E"/>
    <w:rsid w:val="00343B52"/>
    <w:rsid w:val="0035425E"/>
    <w:rsid w:val="00357287"/>
    <w:rsid w:val="00362412"/>
    <w:rsid w:val="00375837"/>
    <w:rsid w:val="003812F9"/>
    <w:rsid w:val="00391315"/>
    <w:rsid w:val="00394AF4"/>
    <w:rsid w:val="0039591E"/>
    <w:rsid w:val="00396F19"/>
    <w:rsid w:val="00397B1E"/>
    <w:rsid w:val="003A3191"/>
    <w:rsid w:val="003A4FE2"/>
    <w:rsid w:val="003B0F20"/>
    <w:rsid w:val="003B0F54"/>
    <w:rsid w:val="003B6525"/>
    <w:rsid w:val="003C7D09"/>
    <w:rsid w:val="003D5FE2"/>
    <w:rsid w:val="003E018C"/>
    <w:rsid w:val="003E135B"/>
    <w:rsid w:val="003F55C8"/>
    <w:rsid w:val="00404F2B"/>
    <w:rsid w:val="00407D8E"/>
    <w:rsid w:val="00407DE7"/>
    <w:rsid w:val="00412371"/>
    <w:rsid w:val="00412F24"/>
    <w:rsid w:val="00416F0C"/>
    <w:rsid w:val="00420BCD"/>
    <w:rsid w:val="004254E9"/>
    <w:rsid w:val="0043380D"/>
    <w:rsid w:val="00443C22"/>
    <w:rsid w:val="00445260"/>
    <w:rsid w:val="00452B04"/>
    <w:rsid w:val="00467DA5"/>
    <w:rsid w:val="0047276C"/>
    <w:rsid w:val="00476F99"/>
    <w:rsid w:val="004807AE"/>
    <w:rsid w:val="00481C5F"/>
    <w:rsid w:val="004872D2"/>
    <w:rsid w:val="004A3B8A"/>
    <w:rsid w:val="004A3F0F"/>
    <w:rsid w:val="004B31AD"/>
    <w:rsid w:val="004B3281"/>
    <w:rsid w:val="004B48C9"/>
    <w:rsid w:val="004B709D"/>
    <w:rsid w:val="004C00E6"/>
    <w:rsid w:val="004C22DB"/>
    <w:rsid w:val="004C2FDA"/>
    <w:rsid w:val="004D1F5A"/>
    <w:rsid w:val="004D3B6A"/>
    <w:rsid w:val="004D79B7"/>
    <w:rsid w:val="004E25A8"/>
    <w:rsid w:val="004F01CB"/>
    <w:rsid w:val="004F08E2"/>
    <w:rsid w:val="004F346A"/>
    <w:rsid w:val="00506B0B"/>
    <w:rsid w:val="00514E67"/>
    <w:rsid w:val="0051642F"/>
    <w:rsid w:val="00525A7C"/>
    <w:rsid w:val="00526725"/>
    <w:rsid w:val="005303BC"/>
    <w:rsid w:val="0054520D"/>
    <w:rsid w:val="00546756"/>
    <w:rsid w:val="00546CFB"/>
    <w:rsid w:val="00550618"/>
    <w:rsid w:val="00564BA3"/>
    <w:rsid w:val="0057534F"/>
    <w:rsid w:val="005754F1"/>
    <w:rsid w:val="0057632E"/>
    <w:rsid w:val="00577D92"/>
    <w:rsid w:val="005841D0"/>
    <w:rsid w:val="00587C5A"/>
    <w:rsid w:val="00587E4C"/>
    <w:rsid w:val="005A0BE9"/>
    <w:rsid w:val="005A7990"/>
    <w:rsid w:val="005B371B"/>
    <w:rsid w:val="005B46E0"/>
    <w:rsid w:val="005B496E"/>
    <w:rsid w:val="005C1BE7"/>
    <w:rsid w:val="005C3F3C"/>
    <w:rsid w:val="005D559E"/>
    <w:rsid w:val="005E0720"/>
    <w:rsid w:val="005E7990"/>
    <w:rsid w:val="00600893"/>
    <w:rsid w:val="00606258"/>
    <w:rsid w:val="0061260B"/>
    <w:rsid w:val="00624739"/>
    <w:rsid w:val="00634AD9"/>
    <w:rsid w:val="00640FD2"/>
    <w:rsid w:val="00652675"/>
    <w:rsid w:val="00653897"/>
    <w:rsid w:val="006561F2"/>
    <w:rsid w:val="00656CE0"/>
    <w:rsid w:val="00661725"/>
    <w:rsid w:val="00663971"/>
    <w:rsid w:val="006715C5"/>
    <w:rsid w:val="00694406"/>
    <w:rsid w:val="0069499B"/>
    <w:rsid w:val="00694CE3"/>
    <w:rsid w:val="006A5ADE"/>
    <w:rsid w:val="006A7E49"/>
    <w:rsid w:val="006C1C31"/>
    <w:rsid w:val="006C4B7D"/>
    <w:rsid w:val="006D08DB"/>
    <w:rsid w:val="006D3A40"/>
    <w:rsid w:val="006E432A"/>
    <w:rsid w:val="006F3639"/>
    <w:rsid w:val="006F407A"/>
    <w:rsid w:val="006F52EE"/>
    <w:rsid w:val="00701FD9"/>
    <w:rsid w:val="00703B61"/>
    <w:rsid w:val="00711F42"/>
    <w:rsid w:val="007200D6"/>
    <w:rsid w:val="007235A5"/>
    <w:rsid w:val="00724CAE"/>
    <w:rsid w:val="00734BEB"/>
    <w:rsid w:val="007354BB"/>
    <w:rsid w:val="00743E9F"/>
    <w:rsid w:val="00751D25"/>
    <w:rsid w:val="00753309"/>
    <w:rsid w:val="00764057"/>
    <w:rsid w:val="0076495E"/>
    <w:rsid w:val="00764F59"/>
    <w:rsid w:val="0076520B"/>
    <w:rsid w:val="00773971"/>
    <w:rsid w:val="00774813"/>
    <w:rsid w:val="0077632E"/>
    <w:rsid w:val="007846EA"/>
    <w:rsid w:val="00785502"/>
    <w:rsid w:val="00792DC8"/>
    <w:rsid w:val="007949DF"/>
    <w:rsid w:val="007B03BC"/>
    <w:rsid w:val="007B26AB"/>
    <w:rsid w:val="007C5DEC"/>
    <w:rsid w:val="007D23D9"/>
    <w:rsid w:val="00814BEB"/>
    <w:rsid w:val="008158FC"/>
    <w:rsid w:val="008173D0"/>
    <w:rsid w:val="00822E02"/>
    <w:rsid w:val="008262DC"/>
    <w:rsid w:val="008264A6"/>
    <w:rsid w:val="00826CAD"/>
    <w:rsid w:val="00830ACF"/>
    <w:rsid w:val="00831E5B"/>
    <w:rsid w:val="00833C4B"/>
    <w:rsid w:val="00836B2B"/>
    <w:rsid w:val="00851702"/>
    <w:rsid w:val="008611A7"/>
    <w:rsid w:val="00862100"/>
    <w:rsid w:val="00865D3D"/>
    <w:rsid w:val="00872206"/>
    <w:rsid w:val="00873D9F"/>
    <w:rsid w:val="0087472F"/>
    <w:rsid w:val="00877397"/>
    <w:rsid w:val="008913D4"/>
    <w:rsid w:val="008948B3"/>
    <w:rsid w:val="00896A6D"/>
    <w:rsid w:val="008971E9"/>
    <w:rsid w:val="00897C65"/>
    <w:rsid w:val="008A5AF3"/>
    <w:rsid w:val="008B6E6E"/>
    <w:rsid w:val="008C3D66"/>
    <w:rsid w:val="008C62BB"/>
    <w:rsid w:val="008C7C88"/>
    <w:rsid w:val="008E50BF"/>
    <w:rsid w:val="008E6C79"/>
    <w:rsid w:val="008F12DA"/>
    <w:rsid w:val="008F2F24"/>
    <w:rsid w:val="008F4C75"/>
    <w:rsid w:val="008F5B3C"/>
    <w:rsid w:val="008F5F37"/>
    <w:rsid w:val="008F66B6"/>
    <w:rsid w:val="00904387"/>
    <w:rsid w:val="009073DF"/>
    <w:rsid w:val="00912EDE"/>
    <w:rsid w:val="009274B2"/>
    <w:rsid w:val="009338CB"/>
    <w:rsid w:val="00941DEE"/>
    <w:rsid w:val="009422E9"/>
    <w:rsid w:val="00942B67"/>
    <w:rsid w:val="009437B6"/>
    <w:rsid w:val="00964862"/>
    <w:rsid w:val="00974B88"/>
    <w:rsid w:val="00976005"/>
    <w:rsid w:val="00983FCC"/>
    <w:rsid w:val="00993445"/>
    <w:rsid w:val="00995AD4"/>
    <w:rsid w:val="009A1D82"/>
    <w:rsid w:val="009A4E2E"/>
    <w:rsid w:val="009B367D"/>
    <w:rsid w:val="009B7823"/>
    <w:rsid w:val="009C3567"/>
    <w:rsid w:val="009D3206"/>
    <w:rsid w:val="009D5A4C"/>
    <w:rsid w:val="009E04DE"/>
    <w:rsid w:val="009F7DA8"/>
    <w:rsid w:val="00A056E9"/>
    <w:rsid w:val="00A21E85"/>
    <w:rsid w:val="00A30F06"/>
    <w:rsid w:val="00A3334F"/>
    <w:rsid w:val="00A336E7"/>
    <w:rsid w:val="00A50218"/>
    <w:rsid w:val="00A513F1"/>
    <w:rsid w:val="00A54D86"/>
    <w:rsid w:val="00A60E76"/>
    <w:rsid w:val="00A66DBF"/>
    <w:rsid w:val="00A70CD1"/>
    <w:rsid w:val="00A84357"/>
    <w:rsid w:val="00AA5460"/>
    <w:rsid w:val="00AA6989"/>
    <w:rsid w:val="00AB0176"/>
    <w:rsid w:val="00AB0AFD"/>
    <w:rsid w:val="00AB2541"/>
    <w:rsid w:val="00AD23FB"/>
    <w:rsid w:val="00AE1DE4"/>
    <w:rsid w:val="00AE37AE"/>
    <w:rsid w:val="00AF18B5"/>
    <w:rsid w:val="00B008EA"/>
    <w:rsid w:val="00B00A29"/>
    <w:rsid w:val="00B02BC1"/>
    <w:rsid w:val="00B076B7"/>
    <w:rsid w:val="00B11C42"/>
    <w:rsid w:val="00B13880"/>
    <w:rsid w:val="00B15EA3"/>
    <w:rsid w:val="00B21E73"/>
    <w:rsid w:val="00B3073A"/>
    <w:rsid w:val="00B32C51"/>
    <w:rsid w:val="00B45D94"/>
    <w:rsid w:val="00B62850"/>
    <w:rsid w:val="00B71DCD"/>
    <w:rsid w:val="00B80258"/>
    <w:rsid w:val="00B96BD8"/>
    <w:rsid w:val="00BA17CF"/>
    <w:rsid w:val="00BB0D23"/>
    <w:rsid w:val="00BB133E"/>
    <w:rsid w:val="00BB57B6"/>
    <w:rsid w:val="00BC12DD"/>
    <w:rsid w:val="00BC4523"/>
    <w:rsid w:val="00BC4FAB"/>
    <w:rsid w:val="00BD5D23"/>
    <w:rsid w:val="00BD758C"/>
    <w:rsid w:val="00BE0920"/>
    <w:rsid w:val="00BE23B1"/>
    <w:rsid w:val="00BF235A"/>
    <w:rsid w:val="00BF5288"/>
    <w:rsid w:val="00C025C6"/>
    <w:rsid w:val="00C02B0F"/>
    <w:rsid w:val="00C04E13"/>
    <w:rsid w:val="00C0609F"/>
    <w:rsid w:val="00C11A41"/>
    <w:rsid w:val="00C22A7B"/>
    <w:rsid w:val="00C27E61"/>
    <w:rsid w:val="00C35CD0"/>
    <w:rsid w:val="00C3613E"/>
    <w:rsid w:val="00C42C8F"/>
    <w:rsid w:val="00C42E01"/>
    <w:rsid w:val="00C44871"/>
    <w:rsid w:val="00C4527E"/>
    <w:rsid w:val="00C45CE7"/>
    <w:rsid w:val="00C47D38"/>
    <w:rsid w:val="00C5273D"/>
    <w:rsid w:val="00C55810"/>
    <w:rsid w:val="00C57447"/>
    <w:rsid w:val="00C677FE"/>
    <w:rsid w:val="00C72DDF"/>
    <w:rsid w:val="00C75332"/>
    <w:rsid w:val="00C77083"/>
    <w:rsid w:val="00C84ACB"/>
    <w:rsid w:val="00C90D38"/>
    <w:rsid w:val="00C962BE"/>
    <w:rsid w:val="00CA1ABE"/>
    <w:rsid w:val="00CB2987"/>
    <w:rsid w:val="00CB4704"/>
    <w:rsid w:val="00CB6D0F"/>
    <w:rsid w:val="00CC0E36"/>
    <w:rsid w:val="00CC33CB"/>
    <w:rsid w:val="00CD633D"/>
    <w:rsid w:val="00CE3CC6"/>
    <w:rsid w:val="00CF76A1"/>
    <w:rsid w:val="00D00E69"/>
    <w:rsid w:val="00D015E4"/>
    <w:rsid w:val="00D03207"/>
    <w:rsid w:val="00D063A9"/>
    <w:rsid w:val="00D073B5"/>
    <w:rsid w:val="00D156E3"/>
    <w:rsid w:val="00D37AD8"/>
    <w:rsid w:val="00D42C43"/>
    <w:rsid w:val="00D44441"/>
    <w:rsid w:val="00D46FFA"/>
    <w:rsid w:val="00D476B4"/>
    <w:rsid w:val="00D47896"/>
    <w:rsid w:val="00D51449"/>
    <w:rsid w:val="00D54437"/>
    <w:rsid w:val="00D71884"/>
    <w:rsid w:val="00D80896"/>
    <w:rsid w:val="00D95C04"/>
    <w:rsid w:val="00DA3F36"/>
    <w:rsid w:val="00DB2ED5"/>
    <w:rsid w:val="00DB328A"/>
    <w:rsid w:val="00DB5A25"/>
    <w:rsid w:val="00DC1501"/>
    <w:rsid w:val="00DC1F9D"/>
    <w:rsid w:val="00DC2435"/>
    <w:rsid w:val="00DC4EFE"/>
    <w:rsid w:val="00DC5DED"/>
    <w:rsid w:val="00DD2D4D"/>
    <w:rsid w:val="00DD5655"/>
    <w:rsid w:val="00DD7818"/>
    <w:rsid w:val="00DF1F3A"/>
    <w:rsid w:val="00DF3FA7"/>
    <w:rsid w:val="00E02A61"/>
    <w:rsid w:val="00E10A25"/>
    <w:rsid w:val="00E1304F"/>
    <w:rsid w:val="00E24525"/>
    <w:rsid w:val="00E30B1A"/>
    <w:rsid w:val="00E36422"/>
    <w:rsid w:val="00E3788F"/>
    <w:rsid w:val="00E37D3D"/>
    <w:rsid w:val="00E44B39"/>
    <w:rsid w:val="00E45CC5"/>
    <w:rsid w:val="00E46CCE"/>
    <w:rsid w:val="00E47825"/>
    <w:rsid w:val="00E50AF4"/>
    <w:rsid w:val="00E55E9E"/>
    <w:rsid w:val="00E5649D"/>
    <w:rsid w:val="00E60749"/>
    <w:rsid w:val="00E72476"/>
    <w:rsid w:val="00E75613"/>
    <w:rsid w:val="00E8697A"/>
    <w:rsid w:val="00EA42C6"/>
    <w:rsid w:val="00EA5EA3"/>
    <w:rsid w:val="00EB08C7"/>
    <w:rsid w:val="00EC0D22"/>
    <w:rsid w:val="00EE5796"/>
    <w:rsid w:val="00F122BE"/>
    <w:rsid w:val="00F2090D"/>
    <w:rsid w:val="00F22D9B"/>
    <w:rsid w:val="00F348C8"/>
    <w:rsid w:val="00F609FA"/>
    <w:rsid w:val="00F64AAA"/>
    <w:rsid w:val="00F72699"/>
    <w:rsid w:val="00F74E4B"/>
    <w:rsid w:val="00F75DE0"/>
    <w:rsid w:val="00F809A8"/>
    <w:rsid w:val="00F93517"/>
    <w:rsid w:val="00F938BE"/>
    <w:rsid w:val="00FA1C60"/>
    <w:rsid w:val="00FA44CE"/>
    <w:rsid w:val="00FC16C9"/>
    <w:rsid w:val="00FD0C87"/>
    <w:rsid w:val="00FD62AD"/>
    <w:rsid w:val="00FE0369"/>
    <w:rsid w:val="00FE6008"/>
    <w:rsid w:val="00FF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338B"/>
  <w15:docId w15:val="{F2141E36-9AFA-4A3B-93A5-FE12F7E9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CBD"/>
  </w:style>
  <w:style w:type="paragraph" w:styleId="1">
    <w:name w:val="heading 1"/>
    <w:basedOn w:val="a"/>
    <w:next w:val="a"/>
    <w:link w:val="10"/>
    <w:uiPriority w:val="99"/>
    <w:qFormat/>
    <w:rsid w:val="00C22A7B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A4FE2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4F3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4F346A"/>
  </w:style>
  <w:style w:type="character" w:styleId="a5">
    <w:name w:val="page number"/>
    <w:basedOn w:val="a0"/>
    <w:rsid w:val="004F346A"/>
    <w:rPr>
      <w:rFonts w:cs="Times New Roman"/>
    </w:rPr>
  </w:style>
  <w:style w:type="paragraph" w:styleId="a6">
    <w:name w:val="No Spacing"/>
    <w:link w:val="a7"/>
    <w:uiPriority w:val="1"/>
    <w:qFormat/>
    <w:rsid w:val="00C45C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both1">
    <w:name w:val="pboth1"/>
    <w:basedOn w:val="a"/>
    <w:rsid w:val="000C26CE"/>
    <w:pPr>
      <w:spacing w:before="100" w:beforeAutospacing="1" w:after="180" w:line="33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1195D"/>
    <w:rPr>
      <w:rFonts w:eastAsia="Century Schoolbook"/>
      <w:spacing w:val="0"/>
      <w:w w:val="100"/>
      <w:lang w:bidi="ru-RU"/>
    </w:rPr>
  </w:style>
  <w:style w:type="character" w:customStyle="1" w:styleId="10">
    <w:name w:val="Заголовок 1 Знак"/>
    <w:basedOn w:val="a0"/>
    <w:link w:val="1"/>
    <w:uiPriority w:val="99"/>
    <w:rsid w:val="00C22A7B"/>
    <w:rPr>
      <w:rFonts w:ascii="Times New Roman" w:eastAsiaTheme="majorEastAsia" w:hAnsi="Times New Roman" w:cstheme="majorBidi"/>
      <w:b/>
      <w:sz w:val="28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C22A7B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4FE2"/>
    <w:rPr>
      <w:rFonts w:ascii="Times New Roman" w:eastAsiaTheme="majorEastAsia" w:hAnsi="Times New Roman" w:cstheme="majorBidi"/>
      <w:b/>
      <w:sz w:val="24"/>
      <w:szCs w:val="26"/>
    </w:rPr>
  </w:style>
  <w:style w:type="paragraph" w:styleId="a9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a"/>
    <w:qFormat/>
    <w:rsid w:val="00751D2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51D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2">
    <w:name w:val="Body Text 2"/>
    <w:basedOn w:val="a"/>
    <w:link w:val="23"/>
    <w:rsid w:val="00751D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751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751D25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751D25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751D25"/>
    <w:pPr>
      <w:spacing w:before="12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751D25"/>
    <w:pPr>
      <w:spacing w:after="0" w:line="240" w:lineRule="auto"/>
      <w:contextualSpacing/>
    </w:pPr>
    <w:rPr>
      <w:rFonts w:ascii="Times New Roman" w:eastAsiaTheme="majorEastAsia" w:hAnsi="Times New Roman" w:cstheme="majorBidi"/>
      <w:spacing w:val="-10"/>
      <w:kern w:val="28"/>
      <w:sz w:val="28"/>
      <w:szCs w:val="56"/>
      <w:lang w:eastAsia="ru-RU"/>
    </w:rPr>
  </w:style>
  <w:style w:type="character" w:customStyle="1" w:styleId="ae">
    <w:name w:val="Заголовок Знак"/>
    <w:basedOn w:val="a0"/>
    <w:link w:val="ad"/>
    <w:uiPriority w:val="10"/>
    <w:rsid w:val="00751D25"/>
    <w:rPr>
      <w:rFonts w:ascii="Times New Roman" w:eastAsiaTheme="majorEastAsia" w:hAnsi="Times New Roman" w:cstheme="majorBidi"/>
      <w:spacing w:val="-10"/>
      <w:kern w:val="28"/>
      <w:sz w:val="28"/>
      <w:szCs w:val="5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51D2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751D25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751D25"/>
    <w:pPr>
      <w:spacing w:before="120"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84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41D0"/>
  </w:style>
  <w:style w:type="paragraph" w:customStyle="1" w:styleId="c4">
    <w:name w:val="c4"/>
    <w:basedOn w:val="a"/>
    <w:rsid w:val="00584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D51449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E5649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9"/>
    <w:qFormat/>
    <w:locked/>
    <w:rsid w:val="00A21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426E2"/>
    <w:pPr>
      <w:widowControl w:val="0"/>
      <w:autoSpaceDE w:val="0"/>
      <w:autoSpaceDN w:val="0"/>
      <w:adjustRightInd w:val="0"/>
      <w:spacing w:after="0" w:line="269" w:lineRule="exact"/>
      <w:ind w:firstLine="4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4D1F5A"/>
    <w:rPr>
      <w:rFonts w:cs="Times New Roman"/>
    </w:rPr>
  </w:style>
  <w:style w:type="character" w:customStyle="1" w:styleId="25">
    <w:name w:val="Основной текст (2)_"/>
    <w:basedOn w:val="a0"/>
    <w:rsid w:val="0069499B"/>
    <w:rPr>
      <w:sz w:val="23"/>
      <w:szCs w:val="23"/>
      <w:shd w:val="clear" w:color="auto" w:fill="FFFFFF"/>
    </w:rPr>
  </w:style>
  <w:style w:type="paragraph" w:customStyle="1" w:styleId="c2">
    <w:name w:val="c2"/>
    <w:basedOn w:val="a"/>
    <w:rsid w:val="00265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aliases w:val="Обычный (Интернет)1,Обычный (веб) Знак1,Обычный (веб) Знак Знак,Обычный (веб) Знак Знак Знак,Обычный (веб) Знак Знак Знак Знак Знак,Обычный (веб) Знак Знак Знак Знак Знак Знак Знак Знак Знак Знак Знак Знак"/>
    <w:basedOn w:val="a"/>
    <w:link w:val="af2"/>
    <w:uiPriority w:val="99"/>
    <w:qFormat/>
    <w:rsid w:val="002652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2">
    <w:name w:val="Обычный (Интернет) Знак"/>
    <w:aliases w:val="Обычный (Интернет)1 Знак,Обычный (веб) Знак1 Знак,Обычный (веб) Знак Знак Знак1,Обычный (веб) Знак Знак Знак Знак,Обычный (веб) Знак Знак Знак Знак Знак Знак"/>
    <w:link w:val="af1"/>
    <w:locked/>
    <w:rsid w:val="002652CB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Абзац списка1"/>
    <w:basedOn w:val="a"/>
    <w:rsid w:val="002652C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2652C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chs.gov.ru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zhde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uisrussia.ms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s://academia-moscow.ru/catalogue/5411/413492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agbv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835AF-C5E2-40CC-AA1F-63CFFE1CB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16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Конференция</dc:creator>
  <cp:lastModifiedBy>Татьяна Филиппова</cp:lastModifiedBy>
  <cp:revision>36</cp:revision>
  <dcterms:created xsi:type="dcterms:W3CDTF">2024-09-22T10:42:00Z</dcterms:created>
  <dcterms:modified xsi:type="dcterms:W3CDTF">2025-12-03T14:30:00Z</dcterms:modified>
</cp:coreProperties>
</file>